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56A" w:rsidRPr="0073356A" w:rsidRDefault="0073356A" w:rsidP="0073356A">
      <w:pPr>
        <w:pStyle w:val="a3"/>
        <w:ind w:firstLine="567"/>
        <w:jc w:val="both"/>
        <w:rPr>
          <w:b/>
          <w:color w:val="C00000"/>
          <w:sz w:val="40"/>
          <w:szCs w:val="24"/>
        </w:rPr>
      </w:pPr>
      <w:r w:rsidRPr="0073356A">
        <w:rPr>
          <w:b/>
          <w:color w:val="C00000"/>
          <w:sz w:val="40"/>
          <w:szCs w:val="24"/>
        </w:rPr>
        <w:t>Продолжительность занятий в группах:</w:t>
      </w:r>
    </w:p>
    <w:p w:rsidR="0073356A" w:rsidRPr="0073356A" w:rsidRDefault="0073356A" w:rsidP="0073356A">
      <w:pPr>
        <w:pStyle w:val="a3"/>
        <w:ind w:firstLine="567"/>
        <w:jc w:val="both"/>
        <w:rPr>
          <w:b/>
          <w:color w:val="C00000"/>
          <w:sz w:val="22"/>
          <w:szCs w:val="24"/>
        </w:rPr>
      </w:pPr>
    </w:p>
    <w:tbl>
      <w:tblPr>
        <w:tblW w:w="10293" w:type="dxa"/>
        <w:jc w:val="center"/>
        <w:tblBorders>
          <w:top w:val="single" w:sz="48" w:space="0" w:color="4472C4" w:themeColor="accent5"/>
          <w:left w:val="single" w:sz="48" w:space="0" w:color="4472C4" w:themeColor="accent5"/>
          <w:bottom w:val="single" w:sz="48" w:space="0" w:color="4472C4" w:themeColor="accent5"/>
          <w:right w:val="single" w:sz="48" w:space="0" w:color="4472C4" w:themeColor="accent5"/>
        </w:tblBorders>
        <w:tblLook w:val="04A0" w:firstRow="1" w:lastRow="0" w:firstColumn="1" w:lastColumn="0" w:noHBand="0" w:noVBand="1"/>
      </w:tblPr>
      <w:tblGrid>
        <w:gridCol w:w="7207"/>
        <w:gridCol w:w="3086"/>
      </w:tblGrid>
      <w:tr w:rsidR="0073356A" w:rsidTr="0073356A">
        <w:trPr>
          <w:trHeight w:val="809"/>
          <w:jc w:val="center"/>
        </w:trPr>
        <w:tc>
          <w:tcPr>
            <w:tcW w:w="7207" w:type="dxa"/>
            <w:hideMark/>
          </w:tcPr>
          <w:p w:rsidR="0073356A" w:rsidRPr="0073356A" w:rsidRDefault="0073356A">
            <w:pPr>
              <w:pStyle w:val="a3"/>
              <w:ind w:hanging="54"/>
              <w:jc w:val="both"/>
              <w:rPr>
                <w:b/>
                <w:color w:val="000000"/>
                <w:sz w:val="28"/>
                <w:szCs w:val="24"/>
              </w:rPr>
            </w:pPr>
            <w:r w:rsidRPr="0073356A">
              <w:rPr>
                <w:b/>
                <w:color w:val="000000"/>
                <w:sz w:val="28"/>
                <w:szCs w:val="24"/>
              </w:rPr>
              <w:t xml:space="preserve">      Вторая группа раннего возраста   (1,6 – 3 года)</w:t>
            </w:r>
          </w:p>
        </w:tc>
        <w:tc>
          <w:tcPr>
            <w:tcW w:w="3086" w:type="dxa"/>
            <w:hideMark/>
          </w:tcPr>
          <w:p w:rsidR="0073356A" w:rsidRPr="0073356A" w:rsidRDefault="0073356A">
            <w:pPr>
              <w:pStyle w:val="a3"/>
              <w:ind w:firstLine="567"/>
              <w:jc w:val="both"/>
              <w:rPr>
                <w:b/>
                <w:color w:val="000000"/>
                <w:sz w:val="28"/>
                <w:szCs w:val="24"/>
              </w:rPr>
            </w:pPr>
            <w:r w:rsidRPr="0073356A">
              <w:rPr>
                <w:b/>
                <w:color w:val="000000"/>
                <w:sz w:val="28"/>
                <w:szCs w:val="24"/>
              </w:rPr>
              <w:t>8 – 10 минут</w:t>
            </w:r>
          </w:p>
        </w:tc>
      </w:tr>
      <w:tr w:rsidR="0073356A" w:rsidTr="0073356A">
        <w:trPr>
          <w:trHeight w:val="809"/>
          <w:jc w:val="center"/>
        </w:trPr>
        <w:tc>
          <w:tcPr>
            <w:tcW w:w="7207" w:type="dxa"/>
            <w:hideMark/>
          </w:tcPr>
          <w:p w:rsidR="0073356A" w:rsidRPr="0073356A" w:rsidRDefault="0073356A">
            <w:pPr>
              <w:pStyle w:val="a3"/>
              <w:jc w:val="both"/>
              <w:rPr>
                <w:b/>
                <w:color w:val="000000"/>
                <w:sz w:val="28"/>
                <w:szCs w:val="24"/>
              </w:rPr>
            </w:pPr>
            <w:r w:rsidRPr="0073356A">
              <w:rPr>
                <w:b/>
                <w:color w:val="000000"/>
                <w:sz w:val="28"/>
                <w:szCs w:val="24"/>
              </w:rPr>
              <w:t xml:space="preserve">     Младшая группа (3 – 4 года)</w:t>
            </w:r>
          </w:p>
        </w:tc>
        <w:tc>
          <w:tcPr>
            <w:tcW w:w="3086" w:type="dxa"/>
            <w:hideMark/>
          </w:tcPr>
          <w:p w:rsidR="0073356A" w:rsidRPr="0073356A" w:rsidRDefault="0073356A">
            <w:pPr>
              <w:pStyle w:val="a3"/>
              <w:ind w:firstLine="57"/>
              <w:rPr>
                <w:b/>
                <w:color w:val="000000"/>
                <w:sz w:val="28"/>
                <w:szCs w:val="24"/>
              </w:rPr>
            </w:pPr>
            <w:r w:rsidRPr="0073356A">
              <w:rPr>
                <w:b/>
                <w:color w:val="000000"/>
                <w:sz w:val="28"/>
                <w:szCs w:val="24"/>
              </w:rPr>
              <w:t>Не более 15 минут</w:t>
            </w:r>
          </w:p>
        </w:tc>
      </w:tr>
      <w:tr w:rsidR="0073356A" w:rsidTr="0073356A">
        <w:trPr>
          <w:trHeight w:val="809"/>
          <w:jc w:val="center"/>
        </w:trPr>
        <w:tc>
          <w:tcPr>
            <w:tcW w:w="7207" w:type="dxa"/>
            <w:hideMark/>
          </w:tcPr>
          <w:p w:rsidR="0073356A" w:rsidRPr="0073356A" w:rsidRDefault="0073356A">
            <w:pPr>
              <w:pStyle w:val="a3"/>
              <w:jc w:val="both"/>
              <w:rPr>
                <w:b/>
                <w:color w:val="000000"/>
                <w:sz w:val="28"/>
                <w:szCs w:val="24"/>
              </w:rPr>
            </w:pPr>
            <w:r w:rsidRPr="0073356A">
              <w:rPr>
                <w:b/>
                <w:color w:val="000000"/>
                <w:sz w:val="28"/>
                <w:szCs w:val="24"/>
              </w:rPr>
              <w:t xml:space="preserve">     Средняя группа  (4 – 5 лет)</w:t>
            </w:r>
          </w:p>
        </w:tc>
        <w:tc>
          <w:tcPr>
            <w:tcW w:w="3086" w:type="dxa"/>
            <w:hideMark/>
          </w:tcPr>
          <w:p w:rsidR="0073356A" w:rsidRPr="0073356A" w:rsidRDefault="0073356A">
            <w:pPr>
              <w:pStyle w:val="a3"/>
              <w:ind w:firstLine="57"/>
              <w:rPr>
                <w:b/>
                <w:color w:val="000000"/>
                <w:sz w:val="28"/>
                <w:szCs w:val="24"/>
              </w:rPr>
            </w:pPr>
            <w:r w:rsidRPr="0073356A">
              <w:rPr>
                <w:b/>
                <w:color w:val="000000"/>
                <w:sz w:val="28"/>
                <w:szCs w:val="24"/>
              </w:rPr>
              <w:t>Не более 20 минут</w:t>
            </w:r>
          </w:p>
        </w:tc>
      </w:tr>
      <w:tr w:rsidR="0073356A" w:rsidTr="0073356A">
        <w:trPr>
          <w:trHeight w:val="771"/>
          <w:jc w:val="center"/>
        </w:trPr>
        <w:tc>
          <w:tcPr>
            <w:tcW w:w="7207" w:type="dxa"/>
            <w:hideMark/>
          </w:tcPr>
          <w:p w:rsidR="0073356A" w:rsidRPr="0073356A" w:rsidRDefault="0073356A">
            <w:pPr>
              <w:pStyle w:val="a3"/>
              <w:jc w:val="both"/>
              <w:rPr>
                <w:b/>
                <w:color w:val="000000"/>
                <w:sz w:val="28"/>
                <w:szCs w:val="24"/>
              </w:rPr>
            </w:pPr>
            <w:r w:rsidRPr="0073356A">
              <w:rPr>
                <w:b/>
                <w:color w:val="000000"/>
                <w:sz w:val="28"/>
                <w:szCs w:val="24"/>
              </w:rPr>
              <w:t xml:space="preserve">     Старшая группа  (5 – 6 лет)</w:t>
            </w:r>
          </w:p>
        </w:tc>
        <w:tc>
          <w:tcPr>
            <w:tcW w:w="3086" w:type="dxa"/>
            <w:hideMark/>
          </w:tcPr>
          <w:p w:rsidR="0073356A" w:rsidRPr="0073356A" w:rsidRDefault="0073356A">
            <w:pPr>
              <w:pStyle w:val="a3"/>
              <w:jc w:val="both"/>
              <w:rPr>
                <w:b/>
                <w:color w:val="000000"/>
                <w:sz w:val="28"/>
                <w:szCs w:val="24"/>
              </w:rPr>
            </w:pPr>
            <w:r w:rsidRPr="0073356A">
              <w:rPr>
                <w:b/>
                <w:color w:val="000000"/>
                <w:sz w:val="28"/>
                <w:szCs w:val="24"/>
              </w:rPr>
              <w:t xml:space="preserve"> Не более 25 минут</w:t>
            </w:r>
          </w:p>
        </w:tc>
      </w:tr>
      <w:tr w:rsidR="0073356A" w:rsidTr="0073356A">
        <w:trPr>
          <w:trHeight w:val="809"/>
          <w:jc w:val="center"/>
        </w:trPr>
        <w:tc>
          <w:tcPr>
            <w:tcW w:w="7207" w:type="dxa"/>
            <w:hideMark/>
          </w:tcPr>
          <w:p w:rsidR="0073356A" w:rsidRPr="0073356A" w:rsidRDefault="0073356A">
            <w:pPr>
              <w:pStyle w:val="a3"/>
              <w:jc w:val="both"/>
              <w:rPr>
                <w:b/>
                <w:color w:val="000000"/>
                <w:sz w:val="28"/>
                <w:szCs w:val="24"/>
              </w:rPr>
            </w:pPr>
            <w:r w:rsidRPr="0073356A">
              <w:rPr>
                <w:b/>
                <w:color w:val="000000"/>
                <w:sz w:val="28"/>
                <w:szCs w:val="24"/>
              </w:rPr>
              <w:t xml:space="preserve">     Подготовительная группа  (6 – 7 лет)</w:t>
            </w:r>
          </w:p>
        </w:tc>
        <w:tc>
          <w:tcPr>
            <w:tcW w:w="3086" w:type="dxa"/>
            <w:hideMark/>
          </w:tcPr>
          <w:p w:rsidR="0073356A" w:rsidRPr="0073356A" w:rsidRDefault="0073356A">
            <w:pPr>
              <w:pStyle w:val="a3"/>
              <w:jc w:val="both"/>
              <w:rPr>
                <w:b/>
                <w:color w:val="000000"/>
                <w:sz w:val="28"/>
                <w:szCs w:val="24"/>
              </w:rPr>
            </w:pPr>
            <w:r w:rsidRPr="0073356A">
              <w:rPr>
                <w:b/>
                <w:color w:val="000000"/>
                <w:sz w:val="28"/>
                <w:szCs w:val="24"/>
              </w:rPr>
              <w:t xml:space="preserve"> Не более 30 минут</w:t>
            </w:r>
          </w:p>
        </w:tc>
      </w:tr>
    </w:tbl>
    <w:p w:rsidR="00866713" w:rsidRDefault="00866713">
      <w:bookmarkStart w:id="0" w:name="_GoBack"/>
      <w:bookmarkEnd w:id="0"/>
    </w:p>
    <w:sectPr w:rsidR="00866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DB"/>
    <w:rsid w:val="0073356A"/>
    <w:rsid w:val="00866713"/>
    <w:rsid w:val="00CA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CC584-10B4-4890-9DE9-3CC58754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56A"/>
    <w:pPr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3356A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2019-03-05T11:41:00Z</dcterms:created>
  <dcterms:modified xsi:type="dcterms:W3CDTF">2019-03-05T11:44:00Z</dcterms:modified>
</cp:coreProperties>
</file>