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75" w:rsidRDefault="003F3B2A" w:rsidP="00772175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Муниципальное бюджетное дошкольное </w:t>
      </w:r>
    </w:p>
    <w:p w:rsidR="00772175" w:rsidRDefault="003F3B2A" w:rsidP="00772175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образовательное учреждение</w:t>
      </w:r>
    </w:p>
    <w:p w:rsidR="00772175" w:rsidRDefault="003F3B2A" w:rsidP="00772175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</w:t>
      </w:r>
    </w:p>
    <w:p w:rsidR="003F3B2A" w:rsidRDefault="003F3B2A" w:rsidP="00772175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«Светлячок»</w:t>
      </w: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</w:p>
    <w:p w:rsidR="003F3B2A" w:rsidRPr="00772175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</w:pPr>
      <w:r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 xml:space="preserve">Конспект </w:t>
      </w:r>
      <w:r w:rsidR="00E42950"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>О</w:t>
      </w:r>
      <w:r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 xml:space="preserve">ОД </w:t>
      </w:r>
    </w:p>
    <w:p w:rsidR="00552828" w:rsidRPr="00772175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</w:pPr>
      <w:r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>«</w:t>
      </w:r>
      <w:r w:rsidR="00772175"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 xml:space="preserve">Мой родной </w:t>
      </w:r>
      <w:r w:rsidRPr="00772175">
        <w:rPr>
          <w:rFonts w:ascii="Bookman Old Style" w:eastAsia="Times New Roman" w:hAnsi="Bookman Old Style" w:cs="Times New Roman"/>
          <w:b/>
          <w:sz w:val="72"/>
          <w:szCs w:val="72"/>
          <w:lang w:eastAsia="ru-RU"/>
        </w:rPr>
        <w:t>Дагестан»</w:t>
      </w:r>
    </w:p>
    <w:p w:rsidR="003F3B2A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  <w:lang w:eastAsia="ru-RU"/>
        </w:rPr>
      </w:pPr>
    </w:p>
    <w:p w:rsidR="003F3B2A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  <w:lang w:eastAsia="ru-RU"/>
        </w:rPr>
      </w:pPr>
    </w:p>
    <w:p w:rsidR="003F3B2A" w:rsidRPr="00772175" w:rsidRDefault="003F3B2A" w:rsidP="003F3B2A">
      <w:pPr>
        <w:ind w:left="-426" w:hanging="141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2175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Подготовила: воспитатель </w:t>
      </w:r>
      <w:r w:rsidR="00E42950" w:rsidRPr="00772175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Бабаева Р.М.</w:t>
      </w: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772175" w:rsidRDefault="00772175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772175" w:rsidRDefault="00772175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8642A9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>Цель</w:t>
      </w:r>
      <w:proofErr w:type="gramStart"/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:</w:t>
      </w:r>
      <w:r w:rsidR="00772175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</w:t>
      </w:r>
      <w:r w:rsidR="00174DE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о</w:t>
      </w:r>
      <w:bookmarkStart w:id="0" w:name="_GoBack"/>
      <w:bookmarkEnd w:id="0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спитывать</w:t>
      </w:r>
      <w:proofErr w:type="gram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у детей чувство патриотизма и любви к своей Родине. </w:t>
      </w:r>
    </w:p>
    <w:p w:rsidR="00C610AB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Задачи:</w:t>
      </w:r>
      <w:r w:rsidR="00174DE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родолжать</w:t>
      </w:r>
      <w:r w:rsidR="006E5D5F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знакомить детей с родным краем  и с географической картой. </w:t>
      </w:r>
    </w:p>
    <w:p w:rsidR="008642A9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 Развивающие:</w:t>
      </w:r>
      <w:r w:rsidR="00174DE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П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</w:t>
      </w:r>
      <w:r w:rsidR="006E5D5F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 ситуациях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общения.</w:t>
      </w:r>
    </w:p>
    <w:p w:rsidR="008642A9" w:rsidRPr="00695CC1" w:rsidRDefault="006E5D5F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</w:t>
      </w:r>
      <w:r w:rsidR="008642A9"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Воспитательные:</w:t>
      </w:r>
      <w:r w:rsidR="00174DE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В</w:t>
      </w:r>
      <w:r w:rsidR="008642A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оспитывать чувство гордости за свой край, интерес и любовь к малой родине. </w:t>
      </w:r>
    </w:p>
    <w:p w:rsidR="008642A9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Формы проведения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– интегрированное занятие.</w:t>
      </w:r>
    </w:p>
    <w:p w:rsidR="008642A9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Приёмы: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сюрпризный момент – гости из другой страны.</w:t>
      </w:r>
    </w:p>
    <w:p w:rsidR="008642A9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Методы: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словесный, практический, наглядный.</w:t>
      </w:r>
    </w:p>
    <w:p w:rsidR="00A10AE3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Предварительная работа:</w:t>
      </w:r>
    </w:p>
    <w:p w:rsidR="008642A9" w:rsidRPr="00695CC1" w:rsidRDefault="008642A9" w:rsidP="009C4503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Рассматривание иллюс</w:t>
      </w:r>
      <w:r w:rsidR="00122F8B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траций «Мой край Дагестан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»,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«Мой родной город»,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«Страна, где мы живём».</w:t>
      </w:r>
    </w:p>
    <w:p w:rsidR="008642A9" w:rsidRPr="00695CC1" w:rsidRDefault="008642A9" w:rsidP="009C4503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Чтение художественной литератур</w:t>
      </w:r>
      <w:r w:rsidR="00122F8B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ы: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Дружба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Наука отца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Добро за добро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Дед сказал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 народе не зря говорят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и т.д. </w:t>
      </w:r>
    </w:p>
    <w:p w:rsidR="008642A9" w:rsidRPr="00695CC1" w:rsidRDefault="00122F8B" w:rsidP="009C4503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исование «Наша улица</w:t>
      </w:r>
      <w:r w:rsidR="008642A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«Мой детский сад», «Город, где я живу». </w:t>
      </w:r>
    </w:p>
    <w:p w:rsidR="008642A9" w:rsidRPr="00695CC1" w:rsidRDefault="008642A9" w:rsidP="009C4503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Занятия и беседы с детьми «Голубая планета Земля», «Мо</w:t>
      </w:r>
      <w:r w:rsidR="00122F8B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й родной город», «</w:t>
      </w:r>
      <w:r w:rsidR="00CC34D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Край, где мы живём</w:t>
      </w:r>
      <w:r w:rsidR="002A2D45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», «Богатство Дагестана», «Наши достопримечательности», «Каспийское море»</w:t>
      </w:r>
      <w:r w:rsidR="0022603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«Наши соседи»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8642A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Оборудование: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карта,</w:t>
      </w:r>
      <w:r w:rsidR="00E4139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куклы в национальны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х</w:t>
      </w:r>
      <w:r w:rsidR="00E4139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костюма</w:t>
      </w:r>
      <w:r w:rsidR="00B84D62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х</w:t>
      </w:r>
      <w:r w:rsidR="00E4139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</w:t>
      </w:r>
      <w:r w:rsidR="00A10AE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папаха, платок, </w:t>
      </w:r>
      <w:r w:rsidR="00B61F15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хурджин, ИКТ.</w:t>
      </w:r>
    </w:p>
    <w:p w:rsidR="003F3B2A" w:rsidRDefault="003F3B2A" w:rsidP="009C4503">
      <w:pPr>
        <w:ind w:firstLine="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</w:pPr>
    </w:p>
    <w:p w:rsidR="008642A9" w:rsidRPr="00695CC1" w:rsidRDefault="00E42950" w:rsidP="003F3B2A">
      <w:pPr>
        <w:ind w:firstLine="284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Организованная</w:t>
      </w:r>
      <w:r w:rsidR="00BD72FA" w:rsidRPr="00695CC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 xml:space="preserve"> образовательная деятельность.</w:t>
      </w:r>
    </w:p>
    <w:p w:rsidR="00CA5664" w:rsidRPr="00695CC1" w:rsidRDefault="00AF72CD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Воспитатель входит с куклами.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proofErr w:type="gramStart"/>
      <w:r w:rsidR="00BD72FA"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="00E42950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Здравствуйте</w:t>
      </w:r>
      <w:proofErr w:type="gramEnd"/>
      <w:r w:rsidR="00E42950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пришла к вам в гости не одна, а с друзьями. Которые, прилетели  к нам на самолете,  зовут  их Там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рлан и Тахмина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Кукла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Здравствуйте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>Воспитатель: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Приехали они из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другой страны, а называется эта страна – </w:t>
      </w:r>
      <w:r w:rsidR="00B61F15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Казахстан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из г</w:t>
      </w:r>
      <w:r w:rsidR="00B61F15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орода Астана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.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Город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Астана столица Казахстана. Они хотят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познакомиться с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нашей республик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ой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. Познакомим их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 республикой?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Да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В какой республике мы  живем?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Республика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Дагестан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Это наша маленькая родина, а к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ак называется наша большая родина?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Россия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Столица России, какой город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Город Москва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="00C71B98"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: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Россия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это наша большая родина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,а Дагестан частица России, но она нам дорога, потому что мы здесь живем.Как называется столица нашей республики?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Дети: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Город Махачкала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На 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берегу,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какого моря расположена наша республика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на берегу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Каспийского моря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71B98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Посмотрите на карту, вот К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аспийское море. А кто покажет на карте нашу республику?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 Ребята, а здесь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расположено государство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Казахстан.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Что общее между нашими странами, что нас объединяет?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Нас </w:t>
      </w:r>
      <w:r w:rsidR="00C71B98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объединяет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Каспийское море.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А 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мы,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в каком городе живем?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Город  Каспийск.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На каком транспорте можно добраться  нашим гостям в</w:t>
      </w:r>
      <w:r w:rsidR="00BD72F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столицу нашей республики город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Махачкалу?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Машина, автобус, такси ….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  <w:r w:rsidR="00A8790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Как, вы думаете н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 каком транспорте можно добраться до Казахстана?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Самолёт, пароход.</w:t>
      </w:r>
    </w:p>
    <w:p w:rsidR="00A8790A" w:rsidRPr="00695CC1" w:rsidRDefault="00A8790A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Почему вы так думаете?</w:t>
      </w:r>
    </w:p>
    <w:p w:rsidR="00A8790A" w:rsidRPr="00695CC1" w:rsidRDefault="00A8790A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Потому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что наши страны разделяет море. 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  <w:r w:rsidR="00A8790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 ребята, вы правы море можно, преодолеть напароход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</w:t>
      </w:r>
      <w:r w:rsidR="00A8790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или на самолёте.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Слово «Дагестан» означает «Страна го</w:t>
      </w:r>
      <w:r w:rsidR="00A8790A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р».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Дагестан самая теплая  республика, не зря ее  называют «Солнечный Дагестан»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а еще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Дагестан славит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ся своим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гостеприимством. Как вы </w:t>
      </w:r>
      <w:r w:rsidR="000411A7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думаете,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кого называют гостеприимным?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Кто</w:t>
      </w:r>
      <w:r w:rsid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приглаша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т в гости, угоща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т. Кто в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сегда рад гостям. Радушно </w:t>
      </w:r>
      <w:r w:rsid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их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встречает.  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В Дагестане много народов, и все они живут в мире и согласии.Дружба между наро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дами – самое великое богатство.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Какие пословицы, поговорки вы знаете о дружбе.</w:t>
      </w:r>
    </w:p>
    <w:p w:rsidR="00B475CE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 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Сто друзей мало, один враг — много.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Птица сильна крыльями, а человек дружбой.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Верный друг лучше сотни слуг.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От теплого слова и лед тает.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hAnsi="Times New Roman" w:cs="Times New Roman"/>
          <w:color w:val="7E7E7E"/>
          <w:sz w:val="28"/>
          <w:szCs w:val="32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Крепкую дружбу и кнут не разобьёт</w:t>
      </w:r>
      <w:r w:rsidRPr="00695CC1">
        <w:rPr>
          <w:rFonts w:ascii="Times New Roman" w:hAnsi="Times New Roman" w:cs="Times New Roman"/>
          <w:color w:val="7E7E7E"/>
          <w:sz w:val="28"/>
          <w:szCs w:val="32"/>
        </w:rPr>
        <w:t>.</w:t>
      </w:r>
    </w:p>
    <w:p w:rsidR="00CA5664" w:rsidRPr="00695CC1" w:rsidRDefault="00CA5664" w:rsidP="009C4503">
      <w:pPr>
        <w:pStyle w:val="a4"/>
        <w:numPr>
          <w:ilvl w:val="0"/>
          <w:numId w:val="3"/>
        </w:numPr>
        <w:ind w:left="170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Дерево держится корнями, а человек </w:t>
      </w:r>
      <w:r w:rsidR="00041FD9"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–</w:t>
      </w: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друзьями</w:t>
      </w:r>
      <w:r w:rsidR="00041FD9"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</w:p>
    <w:p w:rsidR="00B475CE" w:rsidRPr="00695CC1" w:rsidRDefault="00B475CE" w:rsidP="009C4503">
      <w:pPr>
        <w:pStyle w:val="a4"/>
        <w:ind w:left="170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  В Дагестане говорят на разных  языках,  но есть одно слово, которое является спутником любого человека, символом его жизни, это его </w:t>
      </w:r>
      <w:r w:rsidR="00E730D0"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И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мя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. 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Имя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–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самый дорогой и первый подарок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который полу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чает человек от своих родителей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. 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«</w:t>
      </w:r>
      <w:r w:rsidRP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Доброе имя лучше сокровища»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говорят в Дагестане. 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У нас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считают,</w:t>
      </w:r>
      <w:r w:rsid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что горец должен беречь  две  вещи -  </w:t>
      </w:r>
      <w:r w:rsidRP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Имя и папаху.</w:t>
      </w:r>
      <w:r w:rsidR="00BF4289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Кто знает, что такое папаха? 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М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ужской головной убор</w:t>
      </w:r>
      <w:r w:rsidR="00E730D0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 Да, папаха – это национальный   мужской головной убор.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(</w:t>
      </w: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Показывает папаху)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lastRenderedPageBreak/>
        <w:t>Я предлагаю,поиграть в дагестанскую народную игру «Надень папаху».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Играть будут наши мальчики джигиты, а девочки будут за них болеть. 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Игра «Надень папаху».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Показ слайдов национальных костюмов и рассматривание их.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Что это? (костюм мальчика)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Черкеска, папаха, башлык.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Как называется национальное платье девочк</w:t>
      </w:r>
      <w:r w:rsidR="00B475CE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и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? (костюм девочки)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proofErr w:type="spellStart"/>
      <w:r w:rsidR="00C82175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абалай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</w:t>
      </w:r>
    </w:p>
    <w:p w:rsidR="00B475CE" w:rsidRPr="00695CC1" w:rsidRDefault="00B475CE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Женщины горянки носят платья с длинными рукавами. Их называют «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габалай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Что, носят горянки на голове?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Платок, шарф, 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чухта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CA5664" w:rsidRPr="00695CC1" w:rsidRDefault="00B475CE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В традиции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народов Дагестана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одним из важных обычаев является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уважительно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обращ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ение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 старшему, мужчина первым должен приветствовать ж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енщину, входящий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– </w:t>
      </w:r>
      <w:proofErr w:type="gramStart"/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присутствующих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,здоровый</w:t>
      </w:r>
      <w:proofErr w:type="gramEnd"/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приветств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ует больного, сильный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–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слабого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хозяин – 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гостя. 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В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традиции народов Дагестана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здороваться  надо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обязательно,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даже если видишь  человека первый раз.Ка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 и у других народов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,в Дагестане есть национальные праздники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а к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акие праздники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знаете в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ы?</w:t>
      </w:r>
    </w:p>
    <w:p w:rsidR="000411A7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Ураза байрам, Курбан байрам, Навруз, праздник черешни, праздник цветов, праздник животноводов.</w:t>
      </w:r>
    </w:p>
    <w:p w:rsidR="00CA5664" w:rsidRPr="00695CC1" w:rsidRDefault="00B475CE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Во время праздников все жители собираются на центральной площади села. Молодые джигиты показывают свою удаль, смелость, ловкость, силу. И играют в разные игры.Давайте поиграем дагестанскую народную игру  «</w:t>
      </w:r>
      <w:r w:rsidR="00CA5664"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Подними платок»</w:t>
      </w:r>
    </w:p>
    <w:p w:rsidR="00CA5664" w:rsidRPr="00695CC1" w:rsidRDefault="00B475CE" w:rsidP="009C4503">
      <w:pPr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Ход игры:</w:t>
      </w:r>
      <w:r w:rsidR="00BF4289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 </w:t>
      </w:r>
      <w:r w:rsidR="00041FD9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Игроки становятся в </w:t>
      </w:r>
      <w:r w:rsidR="00E42950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круг, в</w:t>
      </w:r>
      <w:r w:rsidR="00CA5664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 центре девочка </w:t>
      </w:r>
      <w:r w:rsidR="009C4503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с </w:t>
      </w:r>
      <w:r w:rsidR="00CA5664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платком в рук</w:t>
      </w:r>
      <w:r w:rsidR="00041FD9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е. Звучит национальная мелодия, </w:t>
      </w:r>
      <w:r w:rsidR="00CA5664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все танцуют дагестанскую лезгинку. С окончанием музыки, девочка роняет пла</w:t>
      </w:r>
      <w:r w:rsidR="00041FD9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ток, а мальчики участники игры, </w:t>
      </w:r>
      <w:r w:rsidR="00CA5664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стараются первыми поднять его. Поднявший, преподносит платок  </w:t>
      </w:r>
      <w:r w:rsidR="00CA5664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lastRenderedPageBreak/>
        <w:t>понравившейся  девочке. Она занимает место в центре круга и игра продолжается.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Правила игры: 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Нельзя тянуться за </w:t>
      </w:r>
      <w:r w:rsidR="00041FD9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платок,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 и выходит</w:t>
      </w:r>
      <w:r w:rsidR="009C4503"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ь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 из круга раньше, чем прекратиться музыка.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Звучит музыка входят дети в костюмах, танцуют. 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Дети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Мы узнали, что у вас гости и пришли их поприветствовать. И принесли подарки.</w:t>
      </w:r>
    </w:p>
    <w:p w:rsidR="00CA5664" w:rsidRPr="00695CC1" w:rsidRDefault="00041FD9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="00E730D0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Посмотрите, какие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красивые хурджины с подарками.</w:t>
      </w:r>
    </w:p>
    <w:p w:rsidR="00CA5664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Итог занятия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</w:p>
    <w:p w:rsidR="00AF72CD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</w:t>
      </w:r>
      <w:r w:rsidR="00AF72CD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Давайте послушаем, что нам хотят сказать наши гости.  </w:t>
      </w:r>
    </w:p>
    <w:p w:rsidR="009C4503" w:rsidRPr="00695CC1" w:rsidRDefault="009C4503" w:rsidP="009C4503">
      <w:pPr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Слова гостей…..</w:t>
      </w:r>
    </w:p>
    <w:p w:rsidR="00CA5664" w:rsidRPr="00695CC1" w:rsidRDefault="00AF72CD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Дети, мы с вами одна большая крепкая и дружная семья. Живём мы вместе, отмечаем вместе общие праздники,  живём на одной планет Земля.Мы</w:t>
      </w:r>
      <w:r w:rsidR="009C4503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живём в красивой замечательной 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Республике …. Дагестан. Какой наш Дагестан?</w:t>
      </w:r>
    </w:p>
    <w:p w:rsidR="00E730D0" w:rsidRPr="00695CC1" w:rsidRDefault="00CA5664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Солнечный, гостеприимный, горный, дружный.</w:t>
      </w:r>
    </w:p>
    <w:p w:rsidR="00CA5664" w:rsidRPr="00695CC1" w:rsidRDefault="00E730D0" w:rsidP="009C4503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 </w:t>
      </w:r>
      <w:r w:rsidR="00CA5664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Молодцы, вы показали, как хорошо знаете свой край и любите его.</w:t>
      </w:r>
      <w:r w:rsidR="00041FD9"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Спасибо, вам за беседу.</w:t>
      </w:r>
    </w:p>
    <w:p w:rsidR="00CA5664" w:rsidRPr="00695CC1" w:rsidRDefault="00CA5664" w:rsidP="009C4503">
      <w:pPr>
        <w:ind w:firstLine="284"/>
        <w:contextualSpacing/>
        <w:jc w:val="both"/>
        <w:rPr>
          <w:rFonts w:ascii="Times New Roman" w:hAnsi="Times New Roman" w:cs="Times New Roman"/>
          <w:color w:val="2D2A2A"/>
          <w:sz w:val="28"/>
          <w:szCs w:val="32"/>
        </w:rPr>
      </w:pPr>
      <w:r w:rsidRPr="00695CC1">
        <w:rPr>
          <w:rFonts w:ascii="Times New Roman" w:hAnsi="Times New Roman" w:cs="Times New Roman"/>
          <w:sz w:val="28"/>
          <w:szCs w:val="32"/>
        </w:rPr>
        <w:t> </w:t>
      </w:r>
    </w:p>
    <w:sectPr w:rsidR="00CA5664" w:rsidRPr="00695CC1" w:rsidSect="008324B1">
      <w:pgSz w:w="11906" w:h="16838"/>
      <w:pgMar w:top="1134" w:right="849" w:bottom="1134" w:left="1418" w:header="708" w:footer="708" w:gutter="0"/>
      <w:pgBorders w:offsetFrom="page">
        <w:top w:val="flowersModern2" w:sz="11" w:space="24" w:color="31849B" w:themeColor="accent5" w:themeShade="BF"/>
        <w:left w:val="flowersModern2" w:sz="11" w:space="24" w:color="31849B" w:themeColor="accent5" w:themeShade="BF"/>
        <w:bottom w:val="flowersModern2" w:sz="11" w:space="24" w:color="31849B" w:themeColor="accent5" w:themeShade="BF"/>
        <w:right w:val="flowersModern2" w:sz="1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4A7"/>
    <w:multiLevelType w:val="hybridMultilevel"/>
    <w:tmpl w:val="ECECA3B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CE5477"/>
    <w:multiLevelType w:val="hybridMultilevel"/>
    <w:tmpl w:val="E4BE0B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76224595"/>
    <w:multiLevelType w:val="hybridMultilevel"/>
    <w:tmpl w:val="9ED24776"/>
    <w:lvl w:ilvl="0" w:tplc="0C44F8E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0F"/>
    <w:rsid w:val="00003318"/>
    <w:rsid w:val="00013A58"/>
    <w:rsid w:val="000176FC"/>
    <w:rsid w:val="00032344"/>
    <w:rsid w:val="000411A7"/>
    <w:rsid w:val="00041E93"/>
    <w:rsid w:val="00041FD9"/>
    <w:rsid w:val="000426A7"/>
    <w:rsid w:val="000450EF"/>
    <w:rsid w:val="0004624D"/>
    <w:rsid w:val="00052A68"/>
    <w:rsid w:val="0006499E"/>
    <w:rsid w:val="00066525"/>
    <w:rsid w:val="00080300"/>
    <w:rsid w:val="00087679"/>
    <w:rsid w:val="0009267A"/>
    <w:rsid w:val="000A57D0"/>
    <w:rsid w:val="000A64F4"/>
    <w:rsid w:val="000C2C12"/>
    <w:rsid w:val="000C7F7B"/>
    <w:rsid w:val="000E5D14"/>
    <w:rsid w:val="000E762B"/>
    <w:rsid w:val="000F0728"/>
    <w:rsid w:val="00106AB3"/>
    <w:rsid w:val="00115796"/>
    <w:rsid w:val="00122F8B"/>
    <w:rsid w:val="00127E53"/>
    <w:rsid w:val="00136F61"/>
    <w:rsid w:val="001470F7"/>
    <w:rsid w:val="00151FC6"/>
    <w:rsid w:val="00152138"/>
    <w:rsid w:val="001539AD"/>
    <w:rsid w:val="001565D8"/>
    <w:rsid w:val="001736A3"/>
    <w:rsid w:val="00174DEE"/>
    <w:rsid w:val="00192389"/>
    <w:rsid w:val="00193504"/>
    <w:rsid w:val="001C0A8A"/>
    <w:rsid w:val="001F2736"/>
    <w:rsid w:val="00211466"/>
    <w:rsid w:val="0022603A"/>
    <w:rsid w:val="002268C6"/>
    <w:rsid w:val="00234E9B"/>
    <w:rsid w:val="00237458"/>
    <w:rsid w:val="00251DDC"/>
    <w:rsid w:val="00260C17"/>
    <w:rsid w:val="00270E66"/>
    <w:rsid w:val="00277DA7"/>
    <w:rsid w:val="00280C84"/>
    <w:rsid w:val="00291AED"/>
    <w:rsid w:val="0029468E"/>
    <w:rsid w:val="002A2D45"/>
    <w:rsid w:val="002B2C53"/>
    <w:rsid w:val="002B2CE8"/>
    <w:rsid w:val="002C3AD5"/>
    <w:rsid w:val="002C3B01"/>
    <w:rsid w:val="002E1935"/>
    <w:rsid w:val="00303864"/>
    <w:rsid w:val="00316B4D"/>
    <w:rsid w:val="00316EEC"/>
    <w:rsid w:val="00324381"/>
    <w:rsid w:val="003332A3"/>
    <w:rsid w:val="00335041"/>
    <w:rsid w:val="00341094"/>
    <w:rsid w:val="00347327"/>
    <w:rsid w:val="003477D7"/>
    <w:rsid w:val="00366C1F"/>
    <w:rsid w:val="00366E65"/>
    <w:rsid w:val="00373AE6"/>
    <w:rsid w:val="0038143B"/>
    <w:rsid w:val="00387DAD"/>
    <w:rsid w:val="003919B9"/>
    <w:rsid w:val="003931DD"/>
    <w:rsid w:val="00394448"/>
    <w:rsid w:val="003A2757"/>
    <w:rsid w:val="003F3B2A"/>
    <w:rsid w:val="0040415F"/>
    <w:rsid w:val="00415CD7"/>
    <w:rsid w:val="00416370"/>
    <w:rsid w:val="00422594"/>
    <w:rsid w:val="00423907"/>
    <w:rsid w:val="00425A5A"/>
    <w:rsid w:val="00430522"/>
    <w:rsid w:val="0045743B"/>
    <w:rsid w:val="00471F6A"/>
    <w:rsid w:val="004A1740"/>
    <w:rsid w:val="004B2966"/>
    <w:rsid w:val="004E0FBC"/>
    <w:rsid w:val="00502D49"/>
    <w:rsid w:val="00531E2D"/>
    <w:rsid w:val="00543E0D"/>
    <w:rsid w:val="00544DAF"/>
    <w:rsid w:val="00550299"/>
    <w:rsid w:val="00552828"/>
    <w:rsid w:val="00557C7E"/>
    <w:rsid w:val="00570412"/>
    <w:rsid w:val="00573A3D"/>
    <w:rsid w:val="005A7633"/>
    <w:rsid w:val="005A77DA"/>
    <w:rsid w:val="005B663B"/>
    <w:rsid w:val="005C03C6"/>
    <w:rsid w:val="005C05F7"/>
    <w:rsid w:val="005C3ECA"/>
    <w:rsid w:val="005C44C8"/>
    <w:rsid w:val="005D3A67"/>
    <w:rsid w:val="005D6C9A"/>
    <w:rsid w:val="005E07EE"/>
    <w:rsid w:val="00613574"/>
    <w:rsid w:val="00621008"/>
    <w:rsid w:val="00622663"/>
    <w:rsid w:val="0063163F"/>
    <w:rsid w:val="006322FA"/>
    <w:rsid w:val="006343B8"/>
    <w:rsid w:val="00637598"/>
    <w:rsid w:val="006452C9"/>
    <w:rsid w:val="0066157B"/>
    <w:rsid w:val="00662111"/>
    <w:rsid w:val="00695CC1"/>
    <w:rsid w:val="00696477"/>
    <w:rsid w:val="006A0F03"/>
    <w:rsid w:val="006A3A06"/>
    <w:rsid w:val="006B4873"/>
    <w:rsid w:val="006C7964"/>
    <w:rsid w:val="006E5D5F"/>
    <w:rsid w:val="007027E0"/>
    <w:rsid w:val="00703F3D"/>
    <w:rsid w:val="00704CA2"/>
    <w:rsid w:val="00742386"/>
    <w:rsid w:val="00764E1B"/>
    <w:rsid w:val="00772175"/>
    <w:rsid w:val="00772B58"/>
    <w:rsid w:val="007941F3"/>
    <w:rsid w:val="007F25F4"/>
    <w:rsid w:val="007F6DC2"/>
    <w:rsid w:val="00823948"/>
    <w:rsid w:val="008324B1"/>
    <w:rsid w:val="00835C88"/>
    <w:rsid w:val="00841F64"/>
    <w:rsid w:val="00842235"/>
    <w:rsid w:val="008642A9"/>
    <w:rsid w:val="008702B0"/>
    <w:rsid w:val="00874758"/>
    <w:rsid w:val="0088081E"/>
    <w:rsid w:val="008830DD"/>
    <w:rsid w:val="00886064"/>
    <w:rsid w:val="008A1F75"/>
    <w:rsid w:val="008A4C8C"/>
    <w:rsid w:val="008B4C42"/>
    <w:rsid w:val="008C1F07"/>
    <w:rsid w:val="008C3B66"/>
    <w:rsid w:val="008C3C91"/>
    <w:rsid w:val="008F62B0"/>
    <w:rsid w:val="009162BB"/>
    <w:rsid w:val="00924139"/>
    <w:rsid w:val="00925837"/>
    <w:rsid w:val="0092681C"/>
    <w:rsid w:val="00932066"/>
    <w:rsid w:val="0094071A"/>
    <w:rsid w:val="00944F74"/>
    <w:rsid w:val="00956FDB"/>
    <w:rsid w:val="0096278B"/>
    <w:rsid w:val="009700AC"/>
    <w:rsid w:val="0099497C"/>
    <w:rsid w:val="00995D32"/>
    <w:rsid w:val="00996FAA"/>
    <w:rsid w:val="009A7F20"/>
    <w:rsid w:val="009B66A2"/>
    <w:rsid w:val="009C4503"/>
    <w:rsid w:val="009C7011"/>
    <w:rsid w:val="009D4D0C"/>
    <w:rsid w:val="009E0054"/>
    <w:rsid w:val="009F59ED"/>
    <w:rsid w:val="009F61E4"/>
    <w:rsid w:val="00A00827"/>
    <w:rsid w:val="00A10054"/>
    <w:rsid w:val="00A10AE3"/>
    <w:rsid w:val="00A10E32"/>
    <w:rsid w:val="00A1174E"/>
    <w:rsid w:val="00A169E8"/>
    <w:rsid w:val="00A3287D"/>
    <w:rsid w:val="00A453F6"/>
    <w:rsid w:val="00A50319"/>
    <w:rsid w:val="00A755BC"/>
    <w:rsid w:val="00A83F71"/>
    <w:rsid w:val="00A8790A"/>
    <w:rsid w:val="00A918DA"/>
    <w:rsid w:val="00AA3F3F"/>
    <w:rsid w:val="00AB549E"/>
    <w:rsid w:val="00AC20F8"/>
    <w:rsid w:val="00AC63E1"/>
    <w:rsid w:val="00AD4FB7"/>
    <w:rsid w:val="00AD5A0D"/>
    <w:rsid w:val="00AD6403"/>
    <w:rsid w:val="00AE37CE"/>
    <w:rsid w:val="00AF10EA"/>
    <w:rsid w:val="00AF57AD"/>
    <w:rsid w:val="00AF72CD"/>
    <w:rsid w:val="00AF749A"/>
    <w:rsid w:val="00B15C09"/>
    <w:rsid w:val="00B24981"/>
    <w:rsid w:val="00B27E2D"/>
    <w:rsid w:val="00B34A1B"/>
    <w:rsid w:val="00B43986"/>
    <w:rsid w:val="00B475CE"/>
    <w:rsid w:val="00B5032E"/>
    <w:rsid w:val="00B52038"/>
    <w:rsid w:val="00B52343"/>
    <w:rsid w:val="00B61F15"/>
    <w:rsid w:val="00B73D4B"/>
    <w:rsid w:val="00B74DED"/>
    <w:rsid w:val="00B76F31"/>
    <w:rsid w:val="00B802A7"/>
    <w:rsid w:val="00B837B5"/>
    <w:rsid w:val="00B84D62"/>
    <w:rsid w:val="00B91332"/>
    <w:rsid w:val="00BA020C"/>
    <w:rsid w:val="00BA28B3"/>
    <w:rsid w:val="00BC44A8"/>
    <w:rsid w:val="00BD4522"/>
    <w:rsid w:val="00BD72FA"/>
    <w:rsid w:val="00BE2402"/>
    <w:rsid w:val="00BE4EA8"/>
    <w:rsid w:val="00BE7EEC"/>
    <w:rsid w:val="00BF3ABD"/>
    <w:rsid w:val="00BF4289"/>
    <w:rsid w:val="00BF5A11"/>
    <w:rsid w:val="00C0008D"/>
    <w:rsid w:val="00C06DF4"/>
    <w:rsid w:val="00C106F6"/>
    <w:rsid w:val="00C23913"/>
    <w:rsid w:val="00C32424"/>
    <w:rsid w:val="00C43A6E"/>
    <w:rsid w:val="00C44428"/>
    <w:rsid w:val="00C5489C"/>
    <w:rsid w:val="00C610AB"/>
    <w:rsid w:val="00C71B98"/>
    <w:rsid w:val="00C72E16"/>
    <w:rsid w:val="00C75C74"/>
    <w:rsid w:val="00C82175"/>
    <w:rsid w:val="00CA0726"/>
    <w:rsid w:val="00CA379F"/>
    <w:rsid w:val="00CA5664"/>
    <w:rsid w:val="00CA6612"/>
    <w:rsid w:val="00CC34D9"/>
    <w:rsid w:val="00CE1FC5"/>
    <w:rsid w:val="00D148FB"/>
    <w:rsid w:val="00D149B3"/>
    <w:rsid w:val="00D17F20"/>
    <w:rsid w:val="00D47B2A"/>
    <w:rsid w:val="00D54EBB"/>
    <w:rsid w:val="00D5567C"/>
    <w:rsid w:val="00D634D2"/>
    <w:rsid w:val="00D758BD"/>
    <w:rsid w:val="00D847EE"/>
    <w:rsid w:val="00DA771B"/>
    <w:rsid w:val="00DA7FD4"/>
    <w:rsid w:val="00DC1726"/>
    <w:rsid w:val="00DD35EC"/>
    <w:rsid w:val="00E15DAE"/>
    <w:rsid w:val="00E27F17"/>
    <w:rsid w:val="00E41399"/>
    <w:rsid w:val="00E42950"/>
    <w:rsid w:val="00E464DA"/>
    <w:rsid w:val="00E47322"/>
    <w:rsid w:val="00E65282"/>
    <w:rsid w:val="00E66603"/>
    <w:rsid w:val="00E72E46"/>
    <w:rsid w:val="00E730D0"/>
    <w:rsid w:val="00E73B77"/>
    <w:rsid w:val="00E74D89"/>
    <w:rsid w:val="00E94CAE"/>
    <w:rsid w:val="00EA68E1"/>
    <w:rsid w:val="00EA755C"/>
    <w:rsid w:val="00EE0BDC"/>
    <w:rsid w:val="00EF070F"/>
    <w:rsid w:val="00EF7907"/>
    <w:rsid w:val="00F23704"/>
    <w:rsid w:val="00F247A7"/>
    <w:rsid w:val="00F52C2E"/>
    <w:rsid w:val="00F64AA0"/>
    <w:rsid w:val="00F76FBB"/>
    <w:rsid w:val="00F84C00"/>
    <w:rsid w:val="00F86230"/>
    <w:rsid w:val="00FA10E4"/>
    <w:rsid w:val="00FA3525"/>
    <w:rsid w:val="00FB4368"/>
    <w:rsid w:val="00FE4B5C"/>
    <w:rsid w:val="00FE529D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8374"/>
  <w15:docId w15:val="{B1A3C462-B767-45F6-958C-F778E3D7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642A9"/>
  </w:style>
  <w:style w:type="character" w:customStyle="1" w:styleId="c1">
    <w:name w:val="c1"/>
    <w:basedOn w:val="a0"/>
    <w:rsid w:val="008642A9"/>
  </w:style>
  <w:style w:type="character" w:customStyle="1" w:styleId="apple-converted-space">
    <w:name w:val="apple-converted-space"/>
    <w:basedOn w:val="a0"/>
    <w:rsid w:val="006E5D5F"/>
  </w:style>
  <w:style w:type="character" w:styleId="a3">
    <w:name w:val="Hyperlink"/>
    <w:basedOn w:val="a0"/>
    <w:uiPriority w:val="99"/>
    <w:semiHidden/>
    <w:unhideWhenUsed/>
    <w:rsid w:val="006E5D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FE3-1DE3-4D92-B977-FF8B652C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2019-11-21T07:56:00Z</cp:lastPrinted>
  <dcterms:created xsi:type="dcterms:W3CDTF">2014-02-18T06:16:00Z</dcterms:created>
  <dcterms:modified xsi:type="dcterms:W3CDTF">2019-11-21T07:57:00Z</dcterms:modified>
</cp:coreProperties>
</file>