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4E4" w:rsidRPr="001154E4" w:rsidRDefault="00061E54" w:rsidP="001154E4">
      <w:pPr>
        <w:ind w:left="-426" w:hanging="141"/>
        <w:jc w:val="center"/>
        <w:rPr>
          <w:rFonts w:ascii="Bookman Old Style" w:hAnsi="Bookman Old Style"/>
          <w:color w:val="2D2A2A"/>
          <w:sz w:val="28"/>
          <w:szCs w:val="32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1154E4" w:rsidRPr="001154E4">
        <w:rPr>
          <w:rFonts w:ascii="Bookman Old Style" w:hAnsi="Bookman Old Style"/>
          <w:b/>
          <w:sz w:val="28"/>
          <w:szCs w:val="28"/>
        </w:rPr>
        <w:t>Муниципальное бюджетное дошкольное образовательное учреждение «ЦРР-Детский сад № 11 «Светлячок»</w:t>
      </w:r>
    </w:p>
    <w:p w:rsidR="001C6AD0" w:rsidRDefault="001C6AD0" w:rsidP="001C6AD0">
      <w:pPr>
        <w:jc w:val="center"/>
        <w:outlineLvl w:val="0"/>
        <w:rPr>
          <w:rFonts w:ascii="Bookman Old Style" w:hAnsi="Bookman Old Style" w:cs="Arial"/>
          <w:b/>
          <w:bCs/>
          <w:color w:val="000000" w:themeColor="text1"/>
          <w:kern w:val="36"/>
          <w:sz w:val="28"/>
          <w:szCs w:val="28"/>
        </w:rPr>
      </w:pPr>
    </w:p>
    <w:p w:rsidR="005B6051" w:rsidRPr="002B1B52" w:rsidRDefault="005B6051" w:rsidP="005B6051">
      <w:pPr>
        <w:spacing w:line="360" w:lineRule="auto"/>
        <w:rPr>
          <w:rFonts w:ascii="Constantia" w:eastAsia="Calibri" w:hAnsi="Constantia"/>
          <w:color w:val="000000" w:themeColor="text1"/>
          <w:sz w:val="28"/>
          <w:szCs w:val="28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u w:val="single"/>
          <w:bdr w:val="none" w:sz="0" w:space="0" w:color="auto" w:frame="1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2B1B52" w:rsidRDefault="005B6051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2B1B52" w:rsidRDefault="005B6051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6D1227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000000" w:themeColor="text1"/>
          <w:sz w:val="72"/>
          <w:szCs w:val="72"/>
        </w:rPr>
      </w:pPr>
      <w:r w:rsidRPr="006D1227">
        <w:rPr>
          <w:rFonts w:ascii="Bookman Old Style" w:hAnsi="Bookman Old Style"/>
          <w:b/>
          <w:bCs/>
          <w:color w:val="000000" w:themeColor="text1"/>
          <w:sz w:val="72"/>
          <w:szCs w:val="72"/>
        </w:rPr>
        <w:t xml:space="preserve">Конспект </w:t>
      </w:r>
    </w:p>
    <w:p w:rsidR="005B6051" w:rsidRPr="006D1227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000000" w:themeColor="text1"/>
          <w:sz w:val="52"/>
          <w:szCs w:val="52"/>
        </w:rPr>
      </w:pPr>
      <w:r w:rsidRPr="006D1227">
        <w:rPr>
          <w:rFonts w:ascii="Bookman Old Style" w:hAnsi="Bookman Old Style"/>
          <w:b/>
          <w:bCs/>
          <w:color w:val="000000" w:themeColor="text1"/>
          <w:sz w:val="52"/>
          <w:szCs w:val="52"/>
        </w:rPr>
        <w:t>непосредственно образовательной деятельности по рисованию</w:t>
      </w:r>
    </w:p>
    <w:p w:rsidR="003505D7" w:rsidRPr="006D1227" w:rsidRDefault="003505D7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000000" w:themeColor="text1"/>
          <w:sz w:val="72"/>
          <w:szCs w:val="72"/>
        </w:rPr>
      </w:pPr>
      <w:r w:rsidRPr="006D1227">
        <w:rPr>
          <w:rFonts w:ascii="Bookman Old Style" w:hAnsi="Bookman Old Style"/>
          <w:b/>
          <w:bCs/>
          <w:color w:val="000000" w:themeColor="text1"/>
          <w:sz w:val="72"/>
          <w:szCs w:val="72"/>
        </w:rPr>
        <w:t>«Осень золотая»</w:t>
      </w:r>
    </w:p>
    <w:p w:rsidR="005B6051" w:rsidRPr="006D1227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000000" w:themeColor="text1"/>
          <w:sz w:val="48"/>
          <w:szCs w:val="48"/>
        </w:rPr>
      </w:pPr>
      <w:r w:rsidRPr="006D1227">
        <w:rPr>
          <w:rFonts w:ascii="Bookman Old Style" w:hAnsi="Bookman Old Style"/>
          <w:b/>
          <w:bCs/>
          <w:color w:val="000000" w:themeColor="text1"/>
          <w:sz w:val="48"/>
          <w:szCs w:val="48"/>
        </w:rPr>
        <w:t>в старшей группе</w:t>
      </w:r>
    </w:p>
    <w:p w:rsidR="005B6051" w:rsidRPr="002B1B52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b/>
          <w:bCs/>
          <w:color w:val="000000" w:themeColor="text1"/>
          <w:sz w:val="48"/>
          <w:szCs w:val="48"/>
        </w:rPr>
      </w:pPr>
    </w:p>
    <w:p w:rsidR="005B6051" w:rsidRPr="002B1B52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b/>
          <w:bCs/>
          <w:color w:val="000000" w:themeColor="text1"/>
          <w:sz w:val="44"/>
          <w:szCs w:val="44"/>
        </w:rPr>
      </w:pPr>
    </w:p>
    <w:p w:rsidR="005B6051" w:rsidRPr="002B1B52" w:rsidRDefault="005B6051" w:rsidP="003505D7">
      <w:pPr>
        <w:pStyle w:val="a3"/>
        <w:shd w:val="clear" w:color="auto" w:fill="FFFFFF"/>
        <w:spacing w:before="0" w:beforeAutospacing="0" w:after="0" w:afterAutospacing="0"/>
        <w:rPr>
          <w:rFonts w:ascii="Constantia" w:hAnsi="Constantia"/>
          <w:b/>
          <w:bCs/>
          <w:color w:val="000000" w:themeColor="text1"/>
          <w:sz w:val="44"/>
          <w:szCs w:val="44"/>
        </w:rPr>
      </w:pPr>
    </w:p>
    <w:p w:rsidR="003505D7" w:rsidRPr="002B1B52" w:rsidRDefault="003505D7" w:rsidP="003505D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2B1B52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2B1B52" w:rsidRDefault="005B6051" w:rsidP="001154E4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033E7" w:rsidRPr="00472BA0" w:rsidRDefault="00E033E7" w:rsidP="00E033E7">
      <w:pPr>
        <w:shd w:val="clear" w:color="auto" w:fill="FFFFFF"/>
        <w:spacing w:after="0"/>
        <w:ind w:left="181" w:right="181"/>
        <w:jc w:val="right"/>
        <w:outlineLvl w:val="0"/>
        <w:rPr>
          <w:rFonts w:ascii="Bookman Old Style" w:hAnsi="Bookman Old Style"/>
          <w:b/>
          <w:bCs/>
          <w:color w:val="000000" w:themeColor="text1"/>
          <w:kern w:val="36"/>
          <w:sz w:val="28"/>
          <w:szCs w:val="28"/>
        </w:rPr>
      </w:pPr>
      <w:r w:rsidRPr="00472BA0">
        <w:rPr>
          <w:rFonts w:ascii="Bookman Old Style" w:hAnsi="Bookman Old Style"/>
          <w:b/>
          <w:bCs/>
          <w:color w:val="000000" w:themeColor="text1"/>
          <w:kern w:val="36"/>
          <w:sz w:val="28"/>
          <w:szCs w:val="28"/>
        </w:rPr>
        <w:t>Подготовила: воспитатель</w:t>
      </w:r>
    </w:p>
    <w:p w:rsidR="001154E4" w:rsidRPr="001154E4" w:rsidRDefault="001154E4" w:rsidP="001154E4">
      <w:pPr>
        <w:jc w:val="right"/>
        <w:rPr>
          <w:rFonts w:ascii="Bookman Old Style" w:hAnsi="Bookman Old Style" w:cs="Times New Roman"/>
          <w:b/>
          <w:sz w:val="28"/>
          <w:szCs w:val="28"/>
        </w:rPr>
      </w:pPr>
      <w:r w:rsidRPr="001154E4">
        <w:rPr>
          <w:rFonts w:ascii="Bookman Old Style" w:hAnsi="Bookman Old Style" w:cs="Times New Roman"/>
          <w:b/>
          <w:sz w:val="28"/>
          <w:szCs w:val="28"/>
        </w:rPr>
        <w:t>Миримова С.А.</w:t>
      </w:r>
    </w:p>
    <w:p w:rsidR="00E033E7" w:rsidRPr="00472BA0" w:rsidRDefault="00E033E7" w:rsidP="00E033E7">
      <w:pPr>
        <w:shd w:val="clear" w:color="auto" w:fill="FFFFFF"/>
        <w:spacing w:after="0"/>
        <w:ind w:left="181" w:right="181"/>
        <w:jc w:val="right"/>
        <w:outlineLvl w:val="0"/>
        <w:rPr>
          <w:rFonts w:ascii="Bookman Old Style" w:hAnsi="Bookman Old Style"/>
          <w:b/>
          <w:bCs/>
          <w:color w:val="000000" w:themeColor="text1"/>
          <w:kern w:val="36"/>
          <w:sz w:val="28"/>
          <w:szCs w:val="28"/>
        </w:rPr>
      </w:pPr>
    </w:p>
    <w:p w:rsidR="001C6AD0" w:rsidRDefault="001C6AD0" w:rsidP="001C6AD0">
      <w:pPr>
        <w:rPr>
          <w:color w:val="000000"/>
          <w:sz w:val="28"/>
          <w:szCs w:val="28"/>
        </w:rPr>
      </w:pPr>
    </w:p>
    <w:p w:rsidR="003505D7" w:rsidRPr="002B1B52" w:rsidRDefault="003505D7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3505D7" w:rsidRPr="002B1B52" w:rsidRDefault="003505D7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3505D7" w:rsidRPr="002B1B52" w:rsidRDefault="003505D7" w:rsidP="001C6AD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5B6051" w:rsidRPr="002B1B52" w:rsidRDefault="005B6051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A3A48" w:rsidRDefault="00EA3A48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033E7" w:rsidRPr="002B1B52" w:rsidRDefault="00E033E7" w:rsidP="005B6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A3A48" w:rsidRPr="002B1B52" w:rsidRDefault="00EA3A48" w:rsidP="001154E4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Интеграция областей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</w:p>
    <w:p w:rsidR="00EA3A48" w:rsidRPr="002B1B52" w:rsidRDefault="00EA3A48" w:rsidP="001154E4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Познавательное развитие, художественно-эстетическое развитие.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Программное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содержание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 познакомить детей с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рисованием гуашью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,</w:t>
      </w:r>
      <w:r w:rsidRPr="002B1B52">
        <w:rPr>
          <w:rStyle w:val="apple-converted-space"/>
          <w:rFonts w:asciiTheme="majorHAnsi" w:hAnsiTheme="majorHAnsi" w:cs="Arial"/>
          <w:b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способом – эстамп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развивать интерес к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нетрадиционному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изображению предметов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 xml:space="preserve">  </w:t>
      </w:r>
      <w:r w:rsidRPr="002B1B52">
        <w:rPr>
          <w:rFonts w:asciiTheme="majorHAnsi" w:hAnsiTheme="majorHAnsi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(листьев)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на бумаге;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способствовать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возникновения интереса к экспериментированию;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закреплять умение узнавать и называть цвета.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развивать мелкую моторику рук;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формировать познавательный интерес;</w:t>
      </w:r>
    </w:p>
    <w:p w:rsidR="00EA3A48" w:rsidRPr="002B1B52" w:rsidRDefault="00EA3A48" w:rsidP="00EA3A4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воспитывать отзывчивость, доброжелательность, аккуратность, самостоятельность.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Лист ватмана, кисти, салфетки, клеенка, листья,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краски осенних цветов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, емкость для использованных листьев.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: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Наблюдение за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осенней природой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, рассматривание деревьев, разучивание стихов об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, чтение художественных произведений. Рассматривание эскизов и иллюстраций с изображением различных деревьев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осенью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, сбор листьев на прогулке.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Style w:val="a4"/>
          <w:rFonts w:asciiTheme="majorHAnsi" w:hAnsiTheme="majorHAnsi" w:cs="Arial"/>
          <w:color w:val="000000" w:themeColor="text1"/>
          <w:sz w:val="28"/>
          <w:szCs w:val="28"/>
          <w:bdr w:val="none" w:sz="0" w:space="0" w:color="auto" w:frame="1"/>
        </w:rPr>
        <w:t>Непосредственно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-образовательная деятельность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Скажите мне, пожалуйста, какое у нас сейчас время года?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: 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Осень</w:t>
      </w:r>
      <w:r w:rsidRPr="002B1B52">
        <w:rPr>
          <w:rFonts w:asciiTheme="majorHAnsi" w:hAnsiTheme="majorHAnsi" w:cs="Arial"/>
          <w:b/>
          <w:color w:val="000000" w:themeColor="text1"/>
          <w:sz w:val="28"/>
          <w:szCs w:val="28"/>
        </w:rPr>
        <w:t>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Назовите ее приметы?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Похолодало, листья пожелтели, начали опадать; небо стало хмурым, пошли дожди, птицы собираются улетать в теплые края.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Дети, а вам нравится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?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Да, очень!</w:t>
      </w:r>
    </w:p>
    <w:p w:rsidR="00EA3A48" w:rsidRPr="002B1B52" w:rsidRDefault="00EA3A48" w:rsidP="0043200C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 И я очень люблю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осень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! 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>А в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от послушайте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="0043200C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 xml:space="preserve">отрывок из </w:t>
      </w:r>
      <w:r w:rsidR="0043200C">
        <w:rPr>
          <w:rFonts w:asciiTheme="majorHAnsi" w:hAnsiTheme="majorHAnsi" w:cs="Arial"/>
          <w:color w:val="000000" w:themeColor="text1"/>
          <w:sz w:val="28"/>
          <w:szCs w:val="28"/>
          <w:bdr w:val="none" w:sz="0" w:space="0" w:color="auto" w:frame="1"/>
        </w:rPr>
        <w:t>стихотворения нашего дагестанского поэта Р. Рашидова, как он описывает осень в горах.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Зиму встречая сердитую,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Лес в нашем горном краю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Красную, золотом шитую,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Сбросил одежду свою.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Ветки торчат оголенные.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Белка – хозяйка дупла –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Солнцем орехи каленные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зиму всю припасала.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Еж прошуршал под осиною.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Возит грибы на спине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нору он на зиму длинную,</w:t>
      </w:r>
    </w:p>
    <w:p w:rsidR="0043200C" w:rsidRDefault="0043200C" w:rsidP="004320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Как на стальной бороне.</w:t>
      </w:r>
    </w:p>
    <w:p w:rsidR="0043200C" w:rsidRPr="0043200C" w:rsidRDefault="0043200C" w:rsidP="0043200C">
      <w:pPr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3200C">
        <w:rPr>
          <w:rFonts w:ascii="Times New Roman" w:eastAsia="Times New Roman" w:hAnsi="Times New Roman" w:cs="Times New Roman"/>
          <w:bCs/>
          <w:i/>
          <w:sz w:val="28"/>
          <w:szCs w:val="28"/>
        </w:rPr>
        <w:t>Р.Рашидов</w:t>
      </w:r>
    </w:p>
    <w:p w:rsidR="00FE22E0" w:rsidRDefault="00FE22E0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Вам понравилось 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>стихотворение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>?</w:t>
      </w:r>
    </w:p>
    <w:p w:rsidR="00FE22E0" w:rsidRDefault="00FE22E0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Понравилось.</w:t>
      </w:r>
    </w:p>
    <w:p w:rsidR="008A53EA" w:rsidRDefault="008A53EA" w:rsidP="00FE22E0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Какую сбросил одежду лес в нашем горном крае?</w:t>
      </w:r>
    </w:p>
    <w:p w:rsidR="008A53EA" w:rsidRDefault="008A53EA" w:rsidP="00FE22E0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Красную, золотом шитую.</w:t>
      </w:r>
    </w:p>
    <w:p w:rsidR="0043200C" w:rsidRDefault="00FE22E0" w:rsidP="00FE22E0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8A53EA">
        <w:rPr>
          <w:rFonts w:asciiTheme="majorHAnsi" w:hAnsiTheme="majorHAnsi" w:cs="Arial"/>
          <w:color w:val="000000" w:themeColor="text1"/>
          <w:sz w:val="28"/>
          <w:szCs w:val="28"/>
        </w:rPr>
        <w:t>Да, в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осеннем лесу или парке очень красиво. 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Как будто добрый волшебник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раскрасил все вокруг яркими красками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.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>Посмотри</w:t>
      </w:r>
      <w:r w:rsidR="00577679">
        <w:rPr>
          <w:rFonts w:asciiTheme="majorHAnsi" w:hAnsiTheme="majorHAnsi" w:cs="Arial"/>
          <w:color w:val="000000" w:themeColor="text1"/>
          <w:sz w:val="28"/>
          <w:szCs w:val="28"/>
        </w:rPr>
        <w:t>те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 xml:space="preserve"> на слайды, какая красивая осень у нас в горах Дагестана. </w:t>
      </w:r>
    </w:p>
    <w:p w:rsidR="0043200C" w:rsidRDefault="0043200C" w:rsidP="0043200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Arial"/>
          <w:color w:val="000000" w:themeColor="text1"/>
          <w:sz w:val="28"/>
          <w:szCs w:val="28"/>
        </w:rPr>
      </w:pPr>
      <w:r>
        <w:rPr>
          <w:rFonts w:asciiTheme="majorHAnsi" w:hAnsiTheme="majorHAnsi" w:cs="Arial"/>
          <w:color w:val="000000" w:themeColor="text1"/>
          <w:sz w:val="28"/>
          <w:szCs w:val="28"/>
        </w:rPr>
        <w:t>Дети смотрят слайды.</w:t>
      </w:r>
    </w:p>
    <w:p w:rsidR="00FE22E0" w:rsidRDefault="0043200C" w:rsidP="00FE22E0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FE22E0">
        <w:rPr>
          <w:rFonts w:asciiTheme="majorHAnsi" w:hAnsiTheme="majorHAnsi" w:cs="Arial"/>
          <w:color w:val="000000" w:themeColor="text1"/>
          <w:sz w:val="28"/>
          <w:szCs w:val="28"/>
        </w:rPr>
        <w:t xml:space="preserve">Давайте 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теперь </w:t>
      </w:r>
      <w:r w:rsidR="00FE22E0">
        <w:rPr>
          <w:rFonts w:asciiTheme="majorHAnsi" w:hAnsiTheme="majorHAnsi" w:cs="Arial"/>
          <w:color w:val="000000" w:themeColor="text1"/>
          <w:sz w:val="28"/>
          <w:szCs w:val="28"/>
        </w:rPr>
        <w:t xml:space="preserve">покажем, какой </w:t>
      </w:r>
      <w:r w:rsidR="00577679">
        <w:rPr>
          <w:rFonts w:asciiTheme="majorHAnsi" w:hAnsiTheme="majorHAnsi" w:cs="Arial"/>
          <w:color w:val="000000" w:themeColor="text1"/>
          <w:sz w:val="28"/>
          <w:szCs w:val="28"/>
        </w:rPr>
        <w:t xml:space="preserve">же </w:t>
      </w:r>
      <w:r w:rsidR="00FE22E0">
        <w:rPr>
          <w:rFonts w:asciiTheme="majorHAnsi" w:hAnsiTheme="majorHAnsi" w:cs="Arial"/>
          <w:color w:val="000000" w:themeColor="text1"/>
          <w:sz w:val="28"/>
          <w:szCs w:val="28"/>
        </w:rPr>
        <w:t>осенний лес.</w:t>
      </w:r>
    </w:p>
    <w:p w:rsidR="00FE22E0" w:rsidRPr="00FE22E0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E22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Зрительная гимнастика.</w:t>
      </w:r>
    </w:p>
    <w:p w:rsidR="00FE22E0" w:rsidRPr="00732183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стоит осенний лес! </w:t>
      </w:r>
    </w:p>
    <w:p w:rsidR="00FE22E0" w:rsidRPr="00732183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много сказок и чудес! (Выполняют круговые движения глазами).</w:t>
      </w:r>
    </w:p>
    <w:p w:rsidR="00FE22E0" w:rsidRPr="00732183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- сосны, справа – ели. (Выполняют движения глазами влево – вправо).</w:t>
      </w:r>
    </w:p>
    <w:p w:rsidR="00FE22E0" w:rsidRPr="00732183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сверху, тук да тук. (Выполняют движения глазами вверх – вниз).</w:t>
      </w:r>
    </w:p>
    <w:p w:rsidR="00FE22E0" w:rsidRPr="00732183" w:rsidRDefault="00FE22E0" w:rsidP="00FE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ты закрой – открой</w:t>
      </w:r>
    </w:p>
    <w:p w:rsidR="00FE22E0" w:rsidRPr="00732183" w:rsidRDefault="00FE22E0" w:rsidP="00FE22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скорей бегом домой!</w:t>
      </w:r>
    </w:p>
    <w:p w:rsidR="00EA3A48" w:rsidRPr="002B1B52" w:rsidRDefault="00FE22E0" w:rsidP="0043200C">
      <w:pPr>
        <w:pStyle w:val="a3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: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EA3A48" w:rsidRPr="002B1B52">
        <w:rPr>
          <w:rFonts w:asciiTheme="majorHAnsi" w:hAnsiTheme="majorHAnsi" w:cs="Arial"/>
          <w:color w:val="000000" w:themeColor="text1"/>
          <w:sz w:val="28"/>
          <w:szCs w:val="28"/>
        </w:rPr>
        <w:t>Сегодня я предлагаю вам самим стать волшебниками и</w:t>
      </w:r>
      <w:r w:rsidR="00EA3A48"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="00EA3A48"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нарисовать волшебную осеннюю картину</w:t>
      </w:r>
      <w:r w:rsidR="00EA3A48" w:rsidRPr="002B1B52">
        <w:rPr>
          <w:rFonts w:asciiTheme="majorHAnsi" w:hAnsiTheme="majorHAnsi" w:cs="Arial"/>
          <w:color w:val="000000" w:themeColor="text1"/>
          <w:sz w:val="28"/>
          <w:szCs w:val="28"/>
        </w:rPr>
        <w:t>.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EA3A48" w:rsidRPr="002B1B52">
        <w:rPr>
          <w:rFonts w:asciiTheme="majorHAnsi" w:hAnsiTheme="majorHAnsi" w:cs="Arial"/>
          <w:color w:val="000000" w:themeColor="text1"/>
          <w:sz w:val="28"/>
          <w:szCs w:val="28"/>
        </w:rPr>
        <w:t>А почему волшебную? А потому, что</w:t>
      </w:r>
      <w:r w:rsidR="00EA3A48"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="00EA3A48"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рисовать</w:t>
      </w:r>
      <w:r w:rsidR="00EA3A48" w:rsidRPr="002B1B52">
        <w:rPr>
          <w:rStyle w:val="a4"/>
          <w:rFonts w:asciiTheme="majorHAnsi" w:hAnsiTheme="majorHAnsi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3A48"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мы будем необычным способом - эстамп</w:t>
      </w:r>
      <w:r w:rsidR="00EA3A48" w:rsidRPr="002B1B52">
        <w:rPr>
          <w:rFonts w:asciiTheme="majorHAnsi" w:hAnsiTheme="majorHAnsi" w:cs="Arial"/>
          <w:color w:val="000000" w:themeColor="text1"/>
          <w:sz w:val="28"/>
          <w:szCs w:val="28"/>
        </w:rPr>
        <w:t>. Что это такое? Это отпечатывание, с каких – либо форм, в данном случае с листьев, на бумагу. А как же мы это будем это делать?</w:t>
      </w:r>
    </w:p>
    <w:p w:rsidR="00EA3A48" w:rsidRPr="002B1B52" w:rsidRDefault="00EA3A48" w:rsidP="0043200C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На клеёнку кладём наш лист и покрываем его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краской с помощью кисти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. Затем окрашенной стороной осторожно кладем на наш лист бумаги, прижимаем салфеткой, а затем аккуратно все убираем.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</w:p>
    <w:p w:rsidR="00EA3A48" w:rsidRPr="002B1B52" w:rsidRDefault="00EA3A48" w:rsidP="0043200C">
      <w:pPr>
        <w:pStyle w:val="a3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(Рассказ сопровождается показом)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.</w:t>
      </w: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43200C">
        <w:rPr>
          <w:rFonts w:asciiTheme="majorHAnsi" w:hAnsiTheme="majorHAnsi" w:cs="Arial"/>
          <w:color w:val="000000" w:themeColor="text1"/>
          <w:sz w:val="28"/>
          <w:szCs w:val="28"/>
        </w:rPr>
        <w:t>: Все поняли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, а теперь давайте сядем на свои места, возьмем кисть в правую руку и аккуратно приступим к работе. </w:t>
      </w:r>
    </w:p>
    <w:p w:rsidR="00EA3A48" w:rsidRPr="002B1B52" w:rsidRDefault="00EA3A48" w:rsidP="0043200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(Дети работают </w:t>
      </w:r>
      <w:r w:rsidRPr="008A53EA">
        <w:rPr>
          <w:rFonts w:asciiTheme="majorHAnsi" w:hAnsiTheme="majorHAnsi" w:cs="Arial"/>
          <w:color w:val="000000" w:themeColor="text1"/>
          <w:sz w:val="28"/>
          <w:szCs w:val="28"/>
        </w:rPr>
        <w:t xml:space="preserve">под музыку </w:t>
      </w:r>
      <w:proofErr w:type="spellStart"/>
      <w:r w:rsidR="008A53EA" w:rsidRPr="008A53EA">
        <w:rPr>
          <w:rFonts w:asciiTheme="majorHAnsi" w:hAnsiTheme="majorHAnsi"/>
          <w:sz w:val="28"/>
          <w:szCs w:val="28"/>
          <w:lang w:bidi="he-IL"/>
        </w:rPr>
        <w:t>Н.Дагирова</w:t>
      </w:r>
      <w:proofErr w:type="spellEnd"/>
      <w:r w:rsidR="008A53EA" w:rsidRPr="008A53EA">
        <w:rPr>
          <w:rFonts w:asciiTheme="majorHAnsi" w:hAnsiTheme="majorHAnsi"/>
          <w:sz w:val="28"/>
          <w:szCs w:val="28"/>
          <w:lang w:bidi="he-IL"/>
        </w:rPr>
        <w:t xml:space="preserve"> «Осенний лес»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).</w:t>
      </w:r>
    </w:p>
    <w:p w:rsidR="0043200C" w:rsidRDefault="0043200C" w:rsidP="008A53E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 xml:space="preserve">: </w:t>
      </w:r>
      <w:r w:rsidR="008A53EA">
        <w:rPr>
          <w:rFonts w:asciiTheme="majorHAnsi" w:hAnsiTheme="majorHAnsi" w:cs="Arial"/>
          <w:color w:val="000000" w:themeColor="text1"/>
          <w:sz w:val="28"/>
          <w:szCs w:val="28"/>
        </w:rPr>
        <w:t>Какой красивый осенний лес у нас появился в группе. Но сколько листьев на земле и дорожках. Пока наши рисунки высохнут, давайте, наведем порядок.</w:t>
      </w:r>
    </w:p>
    <w:p w:rsidR="0043200C" w:rsidRPr="002B1B52" w:rsidRDefault="0043200C" w:rsidP="0043200C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i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b/>
          <w:i/>
          <w:color w:val="000000" w:themeColor="text1"/>
          <w:sz w:val="28"/>
          <w:szCs w:val="28"/>
        </w:rPr>
        <w:t>Физкультминутка.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Мы дорожки подметаем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Мы дорожки подметаем </w:t>
      </w:r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Имитация движений.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Листья в кучи </w:t>
      </w:r>
      <w:proofErr w:type="gramStart"/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собираем  </w:t>
      </w:r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Наклониться</w:t>
      </w:r>
      <w:proofErr w:type="gramEnd"/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, имитировать движение.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Чтоб гуляя, малыши   </w:t>
      </w:r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Подскоки на месте.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Веселились от души!</w:t>
      </w:r>
    </w:p>
    <w:p w:rsidR="0043200C" w:rsidRPr="002B1B52" w:rsidRDefault="0043200C" w:rsidP="0043200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Ох, устали,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Fonts w:asciiTheme="majorHAnsi" w:hAnsiTheme="majorHAnsi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«Обтереть пот со лба»</w:t>
      </w:r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.</w:t>
      </w:r>
    </w:p>
    <w:p w:rsidR="0043200C" w:rsidRPr="008A53EA" w:rsidRDefault="0043200C" w:rsidP="008A53EA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 w:cs="Arial"/>
          <w:i/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Отдохнем.     </w:t>
      </w:r>
      <w:r w:rsidRPr="002B1B52">
        <w:rPr>
          <w:rFonts w:asciiTheme="majorHAnsi" w:hAnsiTheme="majorHAnsi" w:cs="Arial"/>
          <w:i/>
          <w:color w:val="000000" w:themeColor="text1"/>
          <w:sz w:val="28"/>
          <w:szCs w:val="28"/>
        </w:rPr>
        <w:t>Присесть.</w:t>
      </w:r>
    </w:p>
    <w:p w:rsidR="0043200C" w:rsidRDefault="0043200C" w:rsidP="00EA3A4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EA3A48" w:rsidRPr="002B1B52" w:rsidRDefault="00EA3A48" w:rsidP="00EA3A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>Итог</w:t>
      </w:r>
      <w:r w:rsidRPr="002B1B52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</w:rPr>
        <w:t> </w:t>
      </w:r>
      <w:r w:rsidRPr="002B1B52">
        <w:rPr>
          <w:rStyle w:val="a4"/>
          <w:rFonts w:asciiTheme="majorHAnsi" w:hAnsiTheme="majorHAnsi" w:cs="Arial"/>
          <w:b w:val="0"/>
          <w:color w:val="000000" w:themeColor="text1"/>
          <w:sz w:val="28"/>
          <w:szCs w:val="28"/>
          <w:bdr w:val="none" w:sz="0" w:space="0" w:color="auto" w:frame="1"/>
        </w:rPr>
        <w:t>занятия</w:t>
      </w:r>
      <w:r w:rsidRPr="002B1B52">
        <w:rPr>
          <w:rFonts w:asciiTheme="majorHAnsi" w:hAnsiTheme="majorHAnsi" w:cs="Arial"/>
          <w:color w:val="000000" w:themeColor="text1"/>
          <w:sz w:val="28"/>
          <w:szCs w:val="28"/>
        </w:rPr>
        <w:t xml:space="preserve">: </w:t>
      </w:r>
      <w:r w:rsidRPr="002B1B52">
        <w:rPr>
          <w:color w:val="000000" w:themeColor="text1"/>
          <w:sz w:val="28"/>
          <w:szCs w:val="28"/>
        </w:rPr>
        <w:t>Рисунки размещаются на стенде, дети рассматривают их.</w:t>
      </w:r>
    </w:p>
    <w:p w:rsidR="00EA3A48" w:rsidRPr="002B1B52" w:rsidRDefault="00EA3A48" w:rsidP="00EA3A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A48" w:rsidRDefault="00EA3A48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</w:p>
    <w:p w:rsidR="009A1269" w:rsidRDefault="009A1269">
      <w:pPr>
        <w:rPr>
          <w:color w:val="000000" w:themeColor="text1"/>
        </w:rPr>
      </w:pPr>
      <w:bookmarkStart w:id="0" w:name="_GoBack"/>
      <w:bookmarkEnd w:id="0"/>
    </w:p>
    <w:sectPr w:rsidR="009A1269" w:rsidSect="00E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C0C"/>
    <w:multiLevelType w:val="hybridMultilevel"/>
    <w:tmpl w:val="B7082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48"/>
    <w:rsid w:val="00000A52"/>
    <w:rsid w:val="00061E54"/>
    <w:rsid w:val="00083A07"/>
    <w:rsid w:val="001154E4"/>
    <w:rsid w:val="00185061"/>
    <w:rsid w:val="001C6AD0"/>
    <w:rsid w:val="001E4EB5"/>
    <w:rsid w:val="00237A42"/>
    <w:rsid w:val="002B1B52"/>
    <w:rsid w:val="002E1C77"/>
    <w:rsid w:val="0034041D"/>
    <w:rsid w:val="003505D7"/>
    <w:rsid w:val="0043200C"/>
    <w:rsid w:val="00577679"/>
    <w:rsid w:val="005B6051"/>
    <w:rsid w:val="005F0917"/>
    <w:rsid w:val="00680A5D"/>
    <w:rsid w:val="006D1227"/>
    <w:rsid w:val="007135DE"/>
    <w:rsid w:val="00731107"/>
    <w:rsid w:val="008771BB"/>
    <w:rsid w:val="008A53EA"/>
    <w:rsid w:val="008C24A6"/>
    <w:rsid w:val="008D146F"/>
    <w:rsid w:val="00972406"/>
    <w:rsid w:val="009A1269"/>
    <w:rsid w:val="00A8131D"/>
    <w:rsid w:val="00A93013"/>
    <w:rsid w:val="00AE303A"/>
    <w:rsid w:val="00B4653F"/>
    <w:rsid w:val="00B56DB6"/>
    <w:rsid w:val="00BA22A7"/>
    <w:rsid w:val="00BB5AB3"/>
    <w:rsid w:val="00BC2D0E"/>
    <w:rsid w:val="00C02ED1"/>
    <w:rsid w:val="00C57B54"/>
    <w:rsid w:val="00D201E4"/>
    <w:rsid w:val="00D805E7"/>
    <w:rsid w:val="00E033E7"/>
    <w:rsid w:val="00EA3A48"/>
    <w:rsid w:val="00ED0826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A6278-D18E-45FA-8992-5AB9466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3A48"/>
  </w:style>
  <w:style w:type="character" w:styleId="a4">
    <w:name w:val="Strong"/>
    <w:basedOn w:val="a0"/>
    <w:uiPriority w:val="22"/>
    <w:qFormat/>
    <w:rsid w:val="00EA3A48"/>
    <w:rPr>
      <w:b/>
      <w:bCs/>
    </w:rPr>
  </w:style>
  <w:style w:type="paragraph" w:customStyle="1" w:styleId="c1">
    <w:name w:val="c1"/>
    <w:basedOn w:val="a"/>
    <w:rsid w:val="009A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25</cp:revision>
  <dcterms:created xsi:type="dcterms:W3CDTF">2017-03-23T16:29:00Z</dcterms:created>
  <dcterms:modified xsi:type="dcterms:W3CDTF">2019-12-16T13:01:00Z</dcterms:modified>
</cp:coreProperties>
</file>