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4A6" w:rsidRPr="002F54A6" w:rsidRDefault="002F54A6" w:rsidP="002F54A6">
      <w:pPr>
        <w:ind w:left="-426" w:hanging="141"/>
        <w:jc w:val="center"/>
        <w:rPr>
          <w:rFonts w:ascii="Georgia" w:hAnsi="Georgia"/>
          <w:color w:val="2D2A2A"/>
          <w:sz w:val="28"/>
          <w:szCs w:val="32"/>
          <w:u w:val="single"/>
        </w:rPr>
      </w:pPr>
      <w:r w:rsidRPr="002F54A6">
        <w:rPr>
          <w:rFonts w:ascii="Georgia" w:hAnsi="Georgia"/>
          <w:b/>
          <w:sz w:val="28"/>
          <w:szCs w:val="28"/>
        </w:rPr>
        <w:t>Муниципальное бюджетное дошкольное образовательное учреждение «</w:t>
      </w:r>
      <w:proofErr w:type="spellStart"/>
      <w:r w:rsidRPr="002F54A6">
        <w:rPr>
          <w:rFonts w:ascii="Georgia" w:hAnsi="Georgia"/>
          <w:b/>
          <w:sz w:val="28"/>
          <w:szCs w:val="28"/>
        </w:rPr>
        <w:t>ЦРР-Детский</w:t>
      </w:r>
      <w:proofErr w:type="spellEnd"/>
      <w:r w:rsidRPr="002F54A6">
        <w:rPr>
          <w:rFonts w:ascii="Georgia" w:hAnsi="Georgia"/>
          <w:b/>
          <w:sz w:val="28"/>
          <w:szCs w:val="28"/>
        </w:rPr>
        <w:t xml:space="preserve"> сад № 11 «Светлячок»</w:t>
      </w:r>
    </w:p>
    <w:p w:rsidR="002F54A6" w:rsidRPr="002F54A6" w:rsidRDefault="002F54A6" w:rsidP="002F54A6">
      <w:pPr>
        <w:jc w:val="center"/>
        <w:rPr>
          <w:rFonts w:ascii="Georgia" w:hAnsi="Georgia"/>
        </w:rPr>
      </w:pPr>
    </w:p>
    <w:p w:rsidR="002F54A6" w:rsidRDefault="002F54A6" w:rsidP="002F54A6"/>
    <w:p w:rsidR="002F54A6" w:rsidRDefault="002F54A6" w:rsidP="002F54A6"/>
    <w:p w:rsidR="002F54A6" w:rsidRDefault="002F54A6" w:rsidP="002F54A6"/>
    <w:p w:rsidR="002F54A6" w:rsidRDefault="002F54A6" w:rsidP="002F54A6"/>
    <w:p w:rsidR="002F54A6" w:rsidRDefault="002F54A6" w:rsidP="002F54A6"/>
    <w:p w:rsidR="002F54A6" w:rsidRDefault="002F54A6" w:rsidP="002F54A6"/>
    <w:p w:rsidR="002F54A6" w:rsidRDefault="002F54A6" w:rsidP="002F54A6"/>
    <w:p w:rsidR="002F54A6" w:rsidRDefault="002F54A6" w:rsidP="002F54A6"/>
    <w:p w:rsidR="002F54A6" w:rsidRDefault="002F54A6" w:rsidP="002F54A6"/>
    <w:p w:rsidR="002F54A6" w:rsidRPr="00390578" w:rsidRDefault="002F54A6" w:rsidP="002F54A6">
      <w:pPr>
        <w:shd w:val="clear" w:color="auto" w:fill="FFFFFF"/>
        <w:spacing w:before="100" w:beforeAutospacing="1" w:after="300"/>
        <w:jc w:val="center"/>
        <w:outlineLvl w:val="1"/>
        <w:rPr>
          <w:rFonts w:ascii="Georgia" w:hAnsi="Georgia"/>
          <w:b/>
          <w:bCs/>
          <w:color w:val="000000" w:themeColor="text1"/>
          <w:spacing w:val="15"/>
          <w:sz w:val="56"/>
          <w:szCs w:val="56"/>
        </w:rPr>
      </w:pPr>
      <w:r w:rsidRPr="00390578">
        <w:rPr>
          <w:rFonts w:ascii="Georgia" w:hAnsi="Georgia"/>
          <w:b/>
          <w:bCs/>
          <w:color w:val="000000" w:themeColor="text1"/>
          <w:spacing w:val="15"/>
          <w:sz w:val="56"/>
          <w:szCs w:val="56"/>
        </w:rPr>
        <w:t xml:space="preserve">КОНСПЕКТ интегрированного занятия </w:t>
      </w:r>
    </w:p>
    <w:p w:rsidR="002F54A6" w:rsidRPr="00390578" w:rsidRDefault="002F54A6" w:rsidP="002F54A6">
      <w:pPr>
        <w:shd w:val="clear" w:color="auto" w:fill="FFFFFF"/>
        <w:spacing w:before="100" w:beforeAutospacing="1" w:after="300"/>
        <w:jc w:val="center"/>
        <w:outlineLvl w:val="1"/>
        <w:rPr>
          <w:rFonts w:ascii="Georgia" w:hAnsi="Georgia"/>
          <w:b/>
          <w:bCs/>
          <w:color w:val="000000" w:themeColor="text1"/>
          <w:spacing w:val="15"/>
          <w:sz w:val="56"/>
          <w:szCs w:val="56"/>
        </w:rPr>
      </w:pPr>
      <w:r w:rsidRPr="00390578">
        <w:rPr>
          <w:rFonts w:ascii="Georgia" w:hAnsi="Georgia"/>
          <w:b/>
          <w:bCs/>
          <w:color w:val="000000" w:themeColor="text1"/>
          <w:spacing w:val="15"/>
          <w:sz w:val="56"/>
          <w:szCs w:val="56"/>
        </w:rPr>
        <w:t xml:space="preserve">«Страна восходящего солнца» </w:t>
      </w:r>
    </w:p>
    <w:p w:rsidR="002F54A6" w:rsidRPr="00390578" w:rsidRDefault="002F54A6" w:rsidP="002F54A6">
      <w:pPr>
        <w:shd w:val="clear" w:color="auto" w:fill="FFFFFF"/>
        <w:spacing w:before="100" w:beforeAutospacing="1" w:after="300"/>
        <w:jc w:val="center"/>
        <w:outlineLvl w:val="1"/>
        <w:rPr>
          <w:rFonts w:ascii="Georgia" w:hAnsi="Georgia"/>
          <w:b/>
          <w:bCs/>
          <w:color w:val="000000" w:themeColor="text1"/>
          <w:spacing w:val="15"/>
          <w:sz w:val="44"/>
          <w:szCs w:val="44"/>
        </w:rPr>
      </w:pPr>
      <w:r w:rsidRPr="00390578">
        <w:rPr>
          <w:rFonts w:ascii="Georgia" w:hAnsi="Georgia"/>
          <w:b/>
          <w:bCs/>
          <w:color w:val="000000" w:themeColor="text1"/>
          <w:spacing w:val="15"/>
          <w:sz w:val="44"/>
          <w:szCs w:val="44"/>
        </w:rPr>
        <w:t>для детей подготовительной группы</w:t>
      </w:r>
    </w:p>
    <w:p w:rsidR="002F54A6" w:rsidRDefault="002F54A6" w:rsidP="002F54A6">
      <w:pPr>
        <w:shd w:val="clear" w:color="auto" w:fill="FFFFFF"/>
        <w:spacing w:before="167" w:after="167"/>
        <w:rPr>
          <w:b/>
          <w:color w:val="000000" w:themeColor="text1"/>
          <w:sz w:val="28"/>
          <w:szCs w:val="28"/>
        </w:rPr>
      </w:pPr>
    </w:p>
    <w:p w:rsidR="002F54A6" w:rsidRDefault="002F54A6" w:rsidP="002F54A6">
      <w:pPr>
        <w:shd w:val="clear" w:color="auto" w:fill="FFFFFF"/>
        <w:spacing w:before="167" w:after="167"/>
        <w:rPr>
          <w:b/>
          <w:color w:val="000000" w:themeColor="text1"/>
          <w:sz w:val="28"/>
          <w:szCs w:val="28"/>
        </w:rPr>
      </w:pPr>
    </w:p>
    <w:p w:rsidR="002F54A6" w:rsidRDefault="002F54A6" w:rsidP="002F54A6">
      <w:pPr>
        <w:shd w:val="clear" w:color="auto" w:fill="FFFFFF"/>
        <w:spacing w:before="167" w:after="167"/>
        <w:rPr>
          <w:b/>
          <w:color w:val="000000" w:themeColor="text1"/>
          <w:sz w:val="28"/>
          <w:szCs w:val="28"/>
        </w:rPr>
      </w:pPr>
    </w:p>
    <w:p w:rsidR="002F54A6" w:rsidRDefault="002F54A6" w:rsidP="002F54A6">
      <w:pPr>
        <w:shd w:val="clear" w:color="auto" w:fill="FFFFFF"/>
        <w:spacing w:before="167" w:after="167"/>
        <w:rPr>
          <w:b/>
          <w:color w:val="000000" w:themeColor="text1"/>
          <w:sz w:val="28"/>
          <w:szCs w:val="28"/>
        </w:rPr>
      </w:pPr>
    </w:p>
    <w:p w:rsidR="002F54A6" w:rsidRDefault="002F54A6" w:rsidP="002F54A6">
      <w:pPr>
        <w:shd w:val="clear" w:color="auto" w:fill="FFFFFF"/>
        <w:spacing w:before="167" w:after="167"/>
        <w:rPr>
          <w:b/>
          <w:color w:val="000000" w:themeColor="text1"/>
          <w:sz w:val="28"/>
          <w:szCs w:val="28"/>
        </w:rPr>
      </w:pPr>
    </w:p>
    <w:p w:rsidR="002F54A6" w:rsidRDefault="002F54A6" w:rsidP="002F54A6">
      <w:pPr>
        <w:shd w:val="clear" w:color="auto" w:fill="FFFFFF"/>
        <w:spacing w:before="167" w:after="167"/>
        <w:rPr>
          <w:b/>
          <w:color w:val="000000" w:themeColor="text1"/>
          <w:sz w:val="28"/>
          <w:szCs w:val="28"/>
        </w:rPr>
      </w:pPr>
    </w:p>
    <w:p w:rsidR="002F54A6" w:rsidRDefault="002F54A6" w:rsidP="002F54A6">
      <w:pPr>
        <w:rPr>
          <w:rFonts w:ascii="Georgia" w:hAnsi="Georgia"/>
          <w:b/>
          <w:sz w:val="28"/>
          <w:szCs w:val="28"/>
        </w:rPr>
      </w:pPr>
      <w:r w:rsidRPr="002F54A6">
        <w:rPr>
          <w:rFonts w:ascii="Georgia" w:hAnsi="Georgia"/>
          <w:b/>
          <w:color w:val="2D2A2A"/>
          <w:sz w:val="28"/>
          <w:szCs w:val="28"/>
        </w:rPr>
        <w:t xml:space="preserve">Подготовила: воспитатель </w:t>
      </w:r>
    </w:p>
    <w:p w:rsidR="002F54A6" w:rsidRPr="002F54A6" w:rsidRDefault="002F54A6" w:rsidP="002F54A6">
      <w:pPr>
        <w:rPr>
          <w:rFonts w:ascii="Georgia" w:hAnsi="Georgia"/>
          <w:b/>
          <w:sz w:val="28"/>
          <w:szCs w:val="28"/>
        </w:rPr>
      </w:pPr>
      <w:proofErr w:type="spellStart"/>
      <w:r w:rsidRPr="002F54A6">
        <w:rPr>
          <w:rFonts w:ascii="Georgia" w:hAnsi="Georgia"/>
          <w:b/>
          <w:sz w:val="28"/>
          <w:szCs w:val="28"/>
        </w:rPr>
        <w:t>Миримова</w:t>
      </w:r>
      <w:proofErr w:type="spellEnd"/>
      <w:r w:rsidRPr="002F54A6">
        <w:rPr>
          <w:rFonts w:ascii="Georgia" w:hAnsi="Georgia"/>
          <w:b/>
          <w:sz w:val="28"/>
          <w:szCs w:val="28"/>
        </w:rPr>
        <w:t xml:space="preserve"> Светлана </w:t>
      </w:r>
      <w:proofErr w:type="spellStart"/>
      <w:r w:rsidRPr="002F54A6">
        <w:rPr>
          <w:rFonts w:ascii="Georgia" w:hAnsi="Georgia"/>
          <w:b/>
          <w:sz w:val="28"/>
          <w:szCs w:val="28"/>
        </w:rPr>
        <w:t>Алиевна</w:t>
      </w:r>
      <w:proofErr w:type="spellEnd"/>
    </w:p>
    <w:p w:rsidR="002F54A6" w:rsidRPr="00661096" w:rsidRDefault="002F54A6" w:rsidP="002F54A6">
      <w:pPr>
        <w:ind w:left="-426" w:hanging="141"/>
        <w:jc w:val="right"/>
        <w:rPr>
          <w:rFonts w:asciiTheme="majorHAnsi" w:hAnsiTheme="majorHAnsi"/>
          <w:b/>
          <w:color w:val="2D2A2A"/>
          <w:sz w:val="32"/>
          <w:szCs w:val="32"/>
        </w:rPr>
      </w:pPr>
    </w:p>
    <w:p w:rsidR="002F54A6" w:rsidRPr="00661096" w:rsidRDefault="002F54A6" w:rsidP="002F54A6">
      <w:pPr>
        <w:shd w:val="clear" w:color="auto" w:fill="FFFFFF"/>
        <w:spacing w:before="167" w:after="167"/>
        <w:jc w:val="right"/>
        <w:rPr>
          <w:rFonts w:asciiTheme="majorHAnsi" w:hAnsiTheme="majorHAnsi"/>
          <w:b/>
          <w:color w:val="000000" w:themeColor="text1"/>
          <w:sz w:val="32"/>
          <w:szCs w:val="32"/>
        </w:rPr>
      </w:pPr>
    </w:p>
    <w:p w:rsidR="002F54A6" w:rsidRDefault="002F54A6" w:rsidP="002F54A6">
      <w:pPr>
        <w:shd w:val="clear" w:color="auto" w:fill="FFFFFF"/>
        <w:spacing w:before="167" w:after="167"/>
        <w:rPr>
          <w:b/>
          <w:color w:val="000000" w:themeColor="text1"/>
          <w:sz w:val="28"/>
          <w:szCs w:val="28"/>
        </w:rPr>
      </w:pPr>
    </w:p>
    <w:p w:rsidR="002F54A6" w:rsidRDefault="002F54A6" w:rsidP="002F54A6">
      <w:pPr>
        <w:shd w:val="clear" w:color="auto" w:fill="FFFFFF"/>
        <w:spacing w:before="167" w:after="167"/>
        <w:rPr>
          <w:b/>
          <w:color w:val="000000" w:themeColor="text1"/>
          <w:sz w:val="28"/>
          <w:szCs w:val="28"/>
        </w:rPr>
      </w:pPr>
    </w:p>
    <w:p w:rsidR="002F54A6" w:rsidRDefault="002F54A6" w:rsidP="002F54A6">
      <w:pPr>
        <w:shd w:val="clear" w:color="auto" w:fill="FFFFFF"/>
        <w:spacing w:before="167" w:after="167"/>
        <w:rPr>
          <w:b/>
          <w:color w:val="000000" w:themeColor="text1"/>
          <w:sz w:val="28"/>
          <w:szCs w:val="28"/>
        </w:rPr>
      </w:pPr>
    </w:p>
    <w:p w:rsidR="002F54A6" w:rsidRDefault="002F54A6" w:rsidP="002F54A6"/>
    <w:p w:rsidR="002F54A6" w:rsidRDefault="002F54A6" w:rsidP="002F54A6"/>
    <w:p w:rsidR="002F54A6" w:rsidRDefault="002F54A6" w:rsidP="002F54A6"/>
    <w:p w:rsidR="002F54A6" w:rsidRDefault="002F54A6" w:rsidP="002F54A6"/>
    <w:p w:rsidR="002F54A6" w:rsidRDefault="002F54A6" w:rsidP="002F54A6"/>
    <w:p w:rsidR="002F54A6" w:rsidRPr="00273CF9" w:rsidRDefault="002F54A6" w:rsidP="002F54A6">
      <w:pPr>
        <w:shd w:val="clear" w:color="auto" w:fill="FFFFFF"/>
        <w:spacing w:line="360" w:lineRule="auto"/>
        <w:outlineLvl w:val="2"/>
        <w:rPr>
          <w:b/>
          <w:bCs/>
          <w:color w:val="000000" w:themeColor="text1"/>
          <w:spacing w:val="15"/>
          <w:sz w:val="28"/>
          <w:szCs w:val="28"/>
        </w:rPr>
      </w:pPr>
      <w:r w:rsidRPr="00273CF9">
        <w:rPr>
          <w:b/>
          <w:bCs/>
          <w:color w:val="000000" w:themeColor="text1"/>
          <w:spacing w:val="15"/>
          <w:sz w:val="28"/>
          <w:szCs w:val="28"/>
        </w:rPr>
        <w:lastRenderedPageBreak/>
        <w:t>Цель:</w:t>
      </w:r>
    </w:p>
    <w:p w:rsidR="002F54A6" w:rsidRPr="00273CF9" w:rsidRDefault="002F54A6" w:rsidP="002F54A6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  <w:r w:rsidRPr="00273CF9">
        <w:rPr>
          <w:color w:val="000000" w:themeColor="text1"/>
          <w:sz w:val="28"/>
          <w:szCs w:val="28"/>
        </w:rPr>
        <w:t>Формирование элементарных представлений о традициях Японии.</w:t>
      </w:r>
    </w:p>
    <w:p w:rsidR="002F54A6" w:rsidRPr="00273CF9" w:rsidRDefault="002F54A6" w:rsidP="002F54A6">
      <w:pPr>
        <w:shd w:val="clear" w:color="auto" w:fill="FFFFFF"/>
        <w:spacing w:line="276" w:lineRule="auto"/>
        <w:outlineLvl w:val="2"/>
        <w:rPr>
          <w:b/>
          <w:bCs/>
          <w:color w:val="000000" w:themeColor="text1"/>
          <w:spacing w:val="15"/>
          <w:sz w:val="28"/>
          <w:szCs w:val="28"/>
        </w:rPr>
      </w:pPr>
      <w:r w:rsidRPr="00273CF9">
        <w:rPr>
          <w:b/>
          <w:bCs/>
          <w:color w:val="000000" w:themeColor="text1"/>
          <w:spacing w:val="15"/>
          <w:sz w:val="28"/>
          <w:szCs w:val="28"/>
        </w:rPr>
        <w:t>Задачи:</w:t>
      </w:r>
    </w:p>
    <w:p w:rsidR="002F54A6" w:rsidRDefault="002F54A6" w:rsidP="002F54A6">
      <w:pPr>
        <w:pStyle w:val="a4"/>
        <w:numPr>
          <w:ilvl w:val="0"/>
          <w:numId w:val="1"/>
        </w:numPr>
        <w:shd w:val="clear" w:color="auto" w:fill="FFFFFF"/>
        <w:spacing w:line="276" w:lineRule="auto"/>
        <w:rPr>
          <w:color w:val="000000" w:themeColor="text1"/>
          <w:sz w:val="28"/>
          <w:szCs w:val="28"/>
        </w:rPr>
      </w:pPr>
      <w:r w:rsidRPr="00390578">
        <w:rPr>
          <w:color w:val="000000" w:themeColor="text1"/>
          <w:sz w:val="28"/>
          <w:szCs w:val="28"/>
        </w:rPr>
        <w:t xml:space="preserve">Закрепить умения детей устанавливать </w:t>
      </w:r>
      <w:r>
        <w:rPr>
          <w:color w:val="000000" w:themeColor="text1"/>
          <w:sz w:val="28"/>
          <w:szCs w:val="28"/>
        </w:rPr>
        <w:t>причинно-следственные связи;</w:t>
      </w:r>
    </w:p>
    <w:p w:rsidR="002F54A6" w:rsidRDefault="002F54A6" w:rsidP="002F54A6">
      <w:pPr>
        <w:pStyle w:val="a4"/>
        <w:numPr>
          <w:ilvl w:val="0"/>
          <w:numId w:val="1"/>
        </w:numPr>
        <w:shd w:val="clear" w:color="auto" w:fill="FFFFFF"/>
        <w:spacing w:line="276" w:lineRule="auto"/>
        <w:rPr>
          <w:color w:val="000000" w:themeColor="text1"/>
          <w:sz w:val="28"/>
          <w:szCs w:val="28"/>
        </w:rPr>
      </w:pPr>
      <w:r w:rsidRPr="00390578">
        <w:rPr>
          <w:color w:val="000000" w:themeColor="text1"/>
          <w:sz w:val="28"/>
          <w:szCs w:val="28"/>
        </w:rPr>
        <w:t>Инициировать самостоятельный выбор детьми выполнение букета «ике</w:t>
      </w:r>
      <w:r>
        <w:rPr>
          <w:color w:val="000000" w:themeColor="text1"/>
          <w:sz w:val="28"/>
          <w:szCs w:val="28"/>
        </w:rPr>
        <w:t>бана» в соответствии с моделью;</w:t>
      </w:r>
    </w:p>
    <w:p w:rsidR="002F54A6" w:rsidRDefault="002F54A6" w:rsidP="002F54A6">
      <w:pPr>
        <w:pStyle w:val="a4"/>
        <w:numPr>
          <w:ilvl w:val="0"/>
          <w:numId w:val="1"/>
        </w:numPr>
        <w:shd w:val="clear" w:color="auto" w:fill="FFFFFF"/>
        <w:spacing w:line="276" w:lineRule="auto"/>
        <w:rPr>
          <w:color w:val="000000" w:themeColor="text1"/>
          <w:sz w:val="28"/>
          <w:szCs w:val="28"/>
        </w:rPr>
      </w:pPr>
      <w:r w:rsidRPr="00390578">
        <w:rPr>
          <w:color w:val="000000" w:themeColor="text1"/>
          <w:sz w:val="28"/>
          <w:szCs w:val="28"/>
        </w:rPr>
        <w:t>Способствовать речевому развитию через обогащение и акти</w:t>
      </w:r>
      <w:r>
        <w:rPr>
          <w:color w:val="000000" w:themeColor="text1"/>
          <w:sz w:val="28"/>
          <w:szCs w:val="28"/>
        </w:rPr>
        <w:t>визацию слова, словотворчество;</w:t>
      </w:r>
    </w:p>
    <w:p w:rsidR="002F54A6" w:rsidRDefault="002F54A6" w:rsidP="002F54A6">
      <w:pPr>
        <w:pStyle w:val="a4"/>
        <w:numPr>
          <w:ilvl w:val="0"/>
          <w:numId w:val="1"/>
        </w:numPr>
        <w:shd w:val="clear" w:color="auto" w:fill="FFFFFF"/>
        <w:spacing w:line="276" w:lineRule="auto"/>
        <w:rPr>
          <w:color w:val="000000" w:themeColor="text1"/>
          <w:sz w:val="28"/>
          <w:szCs w:val="28"/>
        </w:rPr>
      </w:pPr>
      <w:r w:rsidRPr="00390578">
        <w:rPr>
          <w:color w:val="000000" w:themeColor="text1"/>
          <w:sz w:val="28"/>
          <w:szCs w:val="28"/>
        </w:rPr>
        <w:t>Ра</w:t>
      </w:r>
      <w:r>
        <w:rPr>
          <w:color w:val="000000" w:themeColor="text1"/>
          <w:sz w:val="28"/>
          <w:szCs w:val="28"/>
        </w:rPr>
        <w:t>звивать коммуникативные навыки.</w:t>
      </w:r>
    </w:p>
    <w:p w:rsidR="002F54A6" w:rsidRPr="00390578" w:rsidRDefault="002F54A6" w:rsidP="002F54A6">
      <w:pPr>
        <w:pStyle w:val="a4"/>
        <w:numPr>
          <w:ilvl w:val="0"/>
          <w:numId w:val="1"/>
        </w:numPr>
        <w:shd w:val="clear" w:color="auto" w:fill="FFFFFF"/>
        <w:spacing w:line="276" w:lineRule="auto"/>
        <w:rPr>
          <w:color w:val="000000" w:themeColor="text1"/>
          <w:sz w:val="28"/>
          <w:szCs w:val="28"/>
        </w:rPr>
      </w:pPr>
      <w:r w:rsidRPr="00390578">
        <w:rPr>
          <w:color w:val="000000" w:themeColor="text1"/>
          <w:sz w:val="28"/>
          <w:szCs w:val="28"/>
        </w:rPr>
        <w:t>Обогащение и активизация словаря: Япония, «</w:t>
      </w:r>
      <w:proofErr w:type="spellStart"/>
      <w:r w:rsidRPr="00390578">
        <w:rPr>
          <w:color w:val="000000" w:themeColor="text1"/>
          <w:sz w:val="28"/>
          <w:szCs w:val="28"/>
        </w:rPr>
        <w:t>пасикока</w:t>
      </w:r>
      <w:proofErr w:type="spellEnd"/>
      <w:r w:rsidRPr="00390578">
        <w:rPr>
          <w:color w:val="000000" w:themeColor="text1"/>
          <w:sz w:val="28"/>
          <w:szCs w:val="28"/>
        </w:rPr>
        <w:t>», кимоно, икебана, сакура, чайная церемония.</w:t>
      </w:r>
    </w:p>
    <w:p w:rsidR="002F54A6" w:rsidRPr="00273CF9" w:rsidRDefault="002F54A6" w:rsidP="002F54A6">
      <w:pPr>
        <w:shd w:val="clear" w:color="auto" w:fill="FFFFFF"/>
        <w:spacing w:line="360" w:lineRule="auto"/>
        <w:outlineLvl w:val="2"/>
        <w:rPr>
          <w:b/>
          <w:bCs/>
          <w:color w:val="000000" w:themeColor="text1"/>
          <w:spacing w:val="15"/>
          <w:sz w:val="28"/>
          <w:szCs w:val="28"/>
        </w:rPr>
      </w:pPr>
      <w:r w:rsidRPr="00273CF9">
        <w:rPr>
          <w:b/>
          <w:bCs/>
          <w:color w:val="000000" w:themeColor="text1"/>
          <w:spacing w:val="15"/>
          <w:sz w:val="28"/>
          <w:szCs w:val="28"/>
        </w:rPr>
        <w:t>Оборудование:</w:t>
      </w:r>
    </w:p>
    <w:p w:rsidR="002F54A6" w:rsidRPr="00390578" w:rsidRDefault="002F54A6" w:rsidP="002F54A6">
      <w:pPr>
        <w:shd w:val="clear" w:color="auto" w:fill="FFFFFF"/>
        <w:rPr>
          <w:color w:val="000000" w:themeColor="text1"/>
          <w:sz w:val="28"/>
          <w:szCs w:val="28"/>
        </w:rPr>
      </w:pPr>
      <w:proofErr w:type="gramStart"/>
      <w:r w:rsidRPr="00273CF9">
        <w:rPr>
          <w:color w:val="000000" w:themeColor="text1"/>
          <w:sz w:val="28"/>
          <w:szCs w:val="28"/>
        </w:rPr>
        <w:t>- модель «Тайны Японии»;</w:t>
      </w:r>
      <w:r w:rsidRPr="00273CF9">
        <w:rPr>
          <w:color w:val="000000" w:themeColor="text1"/>
          <w:sz w:val="28"/>
          <w:szCs w:val="28"/>
        </w:rPr>
        <w:br/>
        <w:t>- модели «правила составления букета «икебана»;</w:t>
      </w:r>
      <w:r w:rsidRPr="00273CF9">
        <w:rPr>
          <w:color w:val="000000" w:themeColor="text1"/>
          <w:sz w:val="28"/>
          <w:szCs w:val="28"/>
        </w:rPr>
        <w:br/>
        <w:t>- слайд-презентация на тему «Япония»;</w:t>
      </w:r>
      <w:r w:rsidRPr="00273CF9">
        <w:rPr>
          <w:color w:val="000000" w:themeColor="text1"/>
          <w:sz w:val="28"/>
          <w:szCs w:val="28"/>
        </w:rPr>
        <w:br/>
        <w:t>- костюм «кимоно»;</w:t>
      </w:r>
      <w:r w:rsidRPr="00273CF9">
        <w:rPr>
          <w:color w:val="000000" w:themeColor="text1"/>
          <w:sz w:val="28"/>
          <w:szCs w:val="28"/>
        </w:rPr>
        <w:br/>
        <w:t>- музыкальное сопровождение – аудиозапись «Чайная церемония»;</w:t>
      </w:r>
      <w:r w:rsidRPr="00273CF9">
        <w:rPr>
          <w:color w:val="000000" w:themeColor="text1"/>
          <w:sz w:val="28"/>
          <w:szCs w:val="28"/>
        </w:rPr>
        <w:br/>
        <w:t>- раздаточный материал для составления букета «икебана»: ветки, цветы, листья, клей, подставки;</w:t>
      </w:r>
      <w:r w:rsidRPr="00273CF9">
        <w:rPr>
          <w:color w:val="000000" w:themeColor="text1"/>
          <w:sz w:val="28"/>
          <w:szCs w:val="28"/>
        </w:rPr>
        <w:br/>
        <w:t>- оборудование для чайной церемонии: заварочные чайники – 2 шт., термосы – 2 шт., пиалы, скатерти, цветочный чай.</w:t>
      </w:r>
      <w:proofErr w:type="gramEnd"/>
    </w:p>
    <w:p w:rsidR="002F54A6" w:rsidRPr="00273CF9" w:rsidRDefault="002F54A6" w:rsidP="002F54A6">
      <w:pPr>
        <w:shd w:val="clear" w:color="auto" w:fill="FFFFFF"/>
        <w:spacing w:before="100" w:beforeAutospacing="1" w:line="360" w:lineRule="auto"/>
        <w:outlineLvl w:val="1"/>
        <w:rPr>
          <w:b/>
          <w:bCs/>
          <w:color w:val="000000" w:themeColor="text1"/>
          <w:spacing w:val="15"/>
          <w:sz w:val="32"/>
          <w:szCs w:val="32"/>
        </w:rPr>
      </w:pPr>
      <w:r>
        <w:rPr>
          <w:b/>
          <w:bCs/>
          <w:color w:val="000000" w:themeColor="text1"/>
          <w:spacing w:val="15"/>
          <w:sz w:val="32"/>
          <w:szCs w:val="32"/>
        </w:rPr>
        <w:t xml:space="preserve">                                     </w:t>
      </w:r>
      <w:r w:rsidRPr="00273CF9">
        <w:rPr>
          <w:b/>
          <w:bCs/>
          <w:color w:val="000000" w:themeColor="text1"/>
          <w:spacing w:val="15"/>
          <w:sz w:val="32"/>
          <w:szCs w:val="32"/>
        </w:rPr>
        <w:t>Ход занятия:</w:t>
      </w:r>
    </w:p>
    <w:p w:rsidR="002F54A6" w:rsidRPr="00390578" w:rsidRDefault="002F54A6" w:rsidP="002F54A6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390578">
        <w:rPr>
          <w:color w:val="000000" w:themeColor="text1"/>
          <w:sz w:val="28"/>
          <w:szCs w:val="28"/>
        </w:rPr>
        <w:t>Под японскую музыку дети входят в зал.</w:t>
      </w:r>
    </w:p>
    <w:p w:rsidR="002F54A6" w:rsidRDefault="002F54A6" w:rsidP="002F54A6">
      <w:pPr>
        <w:spacing w:line="276" w:lineRule="auto"/>
        <w:rPr>
          <w:color w:val="000000" w:themeColor="text1"/>
          <w:sz w:val="28"/>
          <w:szCs w:val="28"/>
        </w:rPr>
      </w:pPr>
      <w:r w:rsidRPr="007E3C90">
        <w:rPr>
          <w:b/>
          <w:color w:val="000000" w:themeColor="text1"/>
          <w:sz w:val="28"/>
          <w:szCs w:val="28"/>
        </w:rPr>
        <w:t xml:space="preserve">Воспитатель: </w:t>
      </w:r>
      <w:r w:rsidRPr="00390578">
        <w:rPr>
          <w:color w:val="000000" w:themeColor="text1"/>
          <w:sz w:val="28"/>
          <w:szCs w:val="28"/>
        </w:rPr>
        <w:t xml:space="preserve">Я очень рада видеть вас, ребята! </w:t>
      </w:r>
      <w:proofErr w:type="spellStart"/>
      <w:r w:rsidRPr="00390578">
        <w:rPr>
          <w:color w:val="000000" w:themeColor="text1"/>
          <w:sz w:val="28"/>
          <w:szCs w:val="28"/>
        </w:rPr>
        <w:t>Пасикока</w:t>
      </w:r>
      <w:proofErr w:type="spellEnd"/>
      <w:r w:rsidRPr="00390578">
        <w:rPr>
          <w:color w:val="000000" w:themeColor="text1"/>
          <w:sz w:val="28"/>
          <w:szCs w:val="28"/>
        </w:rPr>
        <w:t>. Поздоровайтесь и вы со мной так же.</w:t>
      </w:r>
    </w:p>
    <w:p w:rsidR="002F54A6" w:rsidRPr="00390578" w:rsidRDefault="002F54A6" w:rsidP="002F54A6">
      <w:pPr>
        <w:spacing w:line="276" w:lineRule="auto"/>
        <w:jc w:val="center"/>
        <w:rPr>
          <w:color w:val="000000" w:themeColor="text1"/>
          <w:sz w:val="28"/>
          <w:szCs w:val="28"/>
        </w:rPr>
      </w:pPr>
      <w:r w:rsidRPr="00390578">
        <w:rPr>
          <w:color w:val="000000" w:themeColor="text1"/>
          <w:sz w:val="28"/>
          <w:szCs w:val="28"/>
        </w:rPr>
        <w:t>(Дети пробуют)</w:t>
      </w:r>
    </w:p>
    <w:p w:rsidR="002F54A6" w:rsidRDefault="002F54A6" w:rsidP="002F54A6">
      <w:pPr>
        <w:spacing w:line="276" w:lineRule="auto"/>
        <w:rPr>
          <w:color w:val="000000" w:themeColor="text1"/>
          <w:sz w:val="28"/>
          <w:szCs w:val="28"/>
        </w:rPr>
      </w:pPr>
      <w:r w:rsidRPr="007E3C90">
        <w:rPr>
          <w:b/>
          <w:color w:val="000000" w:themeColor="text1"/>
          <w:sz w:val="28"/>
          <w:szCs w:val="28"/>
        </w:rPr>
        <w:t>Воспитатель:</w:t>
      </w:r>
      <w:r w:rsidRPr="00390578">
        <w:rPr>
          <w:color w:val="000000" w:themeColor="text1"/>
          <w:sz w:val="28"/>
          <w:szCs w:val="28"/>
        </w:rPr>
        <w:t xml:space="preserve"> Мы поприветствовали друг друга на японском языке. Когда я была такая же, как вы, у меня была мечта: я очень хотела побывать в стране восходящего солнца</w:t>
      </w:r>
    </w:p>
    <w:p w:rsidR="002F54A6" w:rsidRDefault="002F54A6" w:rsidP="002F54A6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Слайд 1</w:t>
      </w:r>
      <w:r w:rsidRPr="00390578">
        <w:rPr>
          <w:color w:val="000000" w:themeColor="text1"/>
          <w:sz w:val="28"/>
          <w:szCs w:val="28"/>
        </w:rPr>
        <w:t>.</w:t>
      </w:r>
    </w:p>
    <w:p w:rsidR="002F54A6" w:rsidRPr="00390578" w:rsidRDefault="002F54A6" w:rsidP="002F54A6">
      <w:pPr>
        <w:spacing w:line="360" w:lineRule="auto"/>
        <w:rPr>
          <w:color w:val="000000" w:themeColor="text1"/>
          <w:sz w:val="28"/>
          <w:szCs w:val="28"/>
        </w:rPr>
      </w:pPr>
      <w:r w:rsidRPr="007E3C90">
        <w:rPr>
          <w:b/>
          <w:color w:val="000000" w:themeColor="text1"/>
          <w:sz w:val="28"/>
          <w:szCs w:val="28"/>
        </w:rPr>
        <w:t>Воспитатель:</w:t>
      </w:r>
      <w:r>
        <w:rPr>
          <w:color w:val="000000" w:themeColor="text1"/>
          <w:sz w:val="28"/>
          <w:szCs w:val="28"/>
        </w:rPr>
        <w:t xml:space="preserve"> </w:t>
      </w:r>
      <w:r w:rsidRPr="00390578">
        <w:rPr>
          <w:color w:val="000000" w:themeColor="text1"/>
          <w:sz w:val="28"/>
          <w:szCs w:val="28"/>
        </w:rPr>
        <w:t>Какую страну так называют?</w:t>
      </w:r>
    </w:p>
    <w:p w:rsidR="002F54A6" w:rsidRPr="00390578" w:rsidRDefault="002F54A6" w:rsidP="002F54A6">
      <w:pPr>
        <w:spacing w:line="360" w:lineRule="auto"/>
        <w:rPr>
          <w:color w:val="000000" w:themeColor="text1"/>
          <w:sz w:val="28"/>
          <w:szCs w:val="28"/>
        </w:rPr>
      </w:pPr>
      <w:r w:rsidRPr="007E3C90">
        <w:rPr>
          <w:b/>
          <w:color w:val="000000" w:themeColor="text1"/>
          <w:sz w:val="28"/>
          <w:szCs w:val="28"/>
        </w:rPr>
        <w:t>Дети:</w:t>
      </w:r>
      <w:r w:rsidRPr="00390578">
        <w:rPr>
          <w:color w:val="000000" w:themeColor="text1"/>
          <w:sz w:val="28"/>
          <w:szCs w:val="28"/>
        </w:rPr>
        <w:t xml:space="preserve"> Японию.</w:t>
      </w:r>
    </w:p>
    <w:p w:rsidR="002F54A6" w:rsidRPr="00390578" w:rsidRDefault="002F54A6" w:rsidP="002F54A6">
      <w:pPr>
        <w:spacing w:line="276" w:lineRule="auto"/>
        <w:rPr>
          <w:color w:val="000000" w:themeColor="text1"/>
          <w:sz w:val="28"/>
          <w:szCs w:val="28"/>
        </w:rPr>
      </w:pPr>
      <w:r w:rsidRPr="007E3C90">
        <w:rPr>
          <w:b/>
          <w:color w:val="000000" w:themeColor="text1"/>
          <w:sz w:val="28"/>
          <w:szCs w:val="28"/>
        </w:rPr>
        <w:t>Воспитатель:</w:t>
      </w:r>
      <w:r>
        <w:rPr>
          <w:color w:val="000000" w:themeColor="text1"/>
          <w:sz w:val="28"/>
          <w:szCs w:val="28"/>
        </w:rPr>
        <w:t xml:space="preserve"> </w:t>
      </w:r>
      <w:r w:rsidRPr="00390578">
        <w:rPr>
          <w:color w:val="000000" w:themeColor="text1"/>
          <w:sz w:val="28"/>
          <w:szCs w:val="28"/>
        </w:rPr>
        <w:t>Верно! Совсем недавно мечта исполнилась - я съездила в Японию. Поэтому я сегодня пришла к вам в национальном японском костюме – кимоно.</w:t>
      </w:r>
    </w:p>
    <w:p w:rsidR="002F54A6" w:rsidRPr="00390578" w:rsidRDefault="002F54A6" w:rsidP="002F54A6">
      <w:pPr>
        <w:spacing w:line="276" w:lineRule="auto"/>
        <w:rPr>
          <w:color w:val="000000" w:themeColor="text1"/>
          <w:sz w:val="28"/>
          <w:szCs w:val="28"/>
        </w:rPr>
      </w:pPr>
      <w:r w:rsidRPr="00390578">
        <w:rPr>
          <w:color w:val="000000" w:themeColor="text1"/>
          <w:sz w:val="28"/>
          <w:szCs w:val="28"/>
        </w:rPr>
        <w:lastRenderedPageBreak/>
        <w:t>Эта страна открыла мне много своих тайн. Ваши воспитатели сказали мне, что вы очень любите узнавать все новое и интересное. Хотите, я и вам открою некоторые тайны Японии?</w:t>
      </w:r>
    </w:p>
    <w:p w:rsidR="002F54A6" w:rsidRPr="00390578" w:rsidRDefault="002F54A6" w:rsidP="002F54A6">
      <w:pPr>
        <w:spacing w:line="276" w:lineRule="auto"/>
        <w:rPr>
          <w:color w:val="000000" w:themeColor="text1"/>
          <w:sz w:val="28"/>
          <w:szCs w:val="28"/>
        </w:rPr>
      </w:pPr>
      <w:r w:rsidRPr="007E3C90">
        <w:rPr>
          <w:b/>
          <w:color w:val="000000" w:themeColor="text1"/>
          <w:sz w:val="28"/>
          <w:szCs w:val="28"/>
        </w:rPr>
        <w:t>Дети:</w:t>
      </w:r>
      <w:r w:rsidRPr="00390578">
        <w:rPr>
          <w:color w:val="000000" w:themeColor="text1"/>
          <w:sz w:val="28"/>
          <w:szCs w:val="28"/>
        </w:rPr>
        <w:t xml:space="preserve"> Да.</w:t>
      </w:r>
    </w:p>
    <w:p w:rsidR="002F54A6" w:rsidRPr="00390578" w:rsidRDefault="002F54A6" w:rsidP="002F54A6">
      <w:pPr>
        <w:spacing w:line="276" w:lineRule="auto"/>
        <w:rPr>
          <w:color w:val="000000" w:themeColor="text1"/>
          <w:sz w:val="28"/>
          <w:szCs w:val="28"/>
        </w:rPr>
      </w:pPr>
      <w:r w:rsidRPr="007E3C90">
        <w:rPr>
          <w:b/>
          <w:color w:val="000000" w:themeColor="text1"/>
          <w:sz w:val="28"/>
          <w:szCs w:val="28"/>
        </w:rPr>
        <w:t>Воспитатель:</w:t>
      </w:r>
      <w:r w:rsidRPr="00390578">
        <w:rPr>
          <w:color w:val="000000" w:themeColor="text1"/>
          <w:sz w:val="28"/>
          <w:szCs w:val="28"/>
        </w:rPr>
        <w:t xml:space="preserve"> Хорошо, каждую открытую тайну мы будем отмечать лучиком восходящего солнца. Подумайте и скажите: </w:t>
      </w:r>
      <w:proofErr w:type="gramStart"/>
      <w:r w:rsidRPr="00390578">
        <w:rPr>
          <w:color w:val="000000" w:themeColor="text1"/>
          <w:sz w:val="28"/>
          <w:szCs w:val="28"/>
        </w:rPr>
        <w:t>люди</w:t>
      </w:r>
      <w:proofErr w:type="gramEnd"/>
      <w:r w:rsidRPr="00390578">
        <w:rPr>
          <w:color w:val="000000" w:themeColor="text1"/>
          <w:sz w:val="28"/>
          <w:szCs w:val="28"/>
        </w:rPr>
        <w:t xml:space="preserve"> какой национальности живут в Японии? </w:t>
      </w:r>
    </w:p>
    <w:p w:rsidR="002F54A6" w:rsidRPr="00390578" w:rsidRDefault="002F54A6" w:rsidP="002F54A6">
      <w:pPr>
        <w:spacing w:line="276" w:lineRule="auto"/>
        <w:rPr>
          <w:color w:val="000000" w:themeColor="text1"/>
          <w:sz w:val="28"/>
          <w:szCs w:val="28"/>
        </w:rPr>
      </w:pPr>
      <w:r w:rsidRPr="007E3C90">
        <w:rPr>
          <w:b/>
          <w:color w:val="000000" w:themeColor="text1"/>
          <w:sz w:val="28"/>
          <w:szCs w:val="28"/>
        </w:rPr>
        <w:t>Дети:</w:t>
      </w:r>
      <w:r w:rsidRPr="00390578">
        <w:rPr>
          <w:color w:val="000000" w:themeColor="text1"/>
          <w:sz w:val="28"/>
          <w:szCs w:val="28"/>
        </w:rPr>
        <w:t xml:space="preserve"> Японцы.</w:t>
      </w:r>
    </w:p>
    <w:p w:rsidR="002F54A6" w:rsidRDefault="002F54A6" w:rsidP="002F54A6">
      <w:pPr>
        <w:spacing w:line="276" w:lineRule="auto"/>
        <w:rPr>
          <w:color w:val="000000" w:themeColor="text1"/>
          <w:sz w:val="28"/>
          <w:szCs w:val="28"/>
        </w:rPr>
      </w:pPr>
      <w:r w:rsidRPr="007E3C90">
        <w:rPr>
          <w:b/>
          <w:color w:val="000000" w:themeColor="text1"/>
          <w:sz w:val="28"/>
          <w:szCs w:val="28"/>
        </w:rPr>
        <w:t>Воспитатель:</w:t>
      </w:r>
      <w:r w:rsidRPr="00390578">
        <w:rPr>
          <w:color w:val="000000" w:themeColor="text1"/>
          <w:sz w:val="28"/>
          <w:szCs w:val="28"/>
        </w:rPr>
        <w:t xml:space="preserve"> Конечно! </w:t>
      </w:r>
      <w:proofErr w:type="gramStart"/>
      <w:r w:rsidRPr="00390578">
        <w:rPr>
          <w:color w:val="000000" w:themeColor="text1"/>
          <w:sz w:val="28"/>
          <w:szCs w:val="28"/>
        </w:rPr>
        <w:t>Проходите на стулья к экрану (выключаю музыку) (</w:t>
      </w:r>
      <w:r>
        <w:rPr>
          <w:color w:val="000000" w:themeColor="text1"/>
          <w:sz w:val="28"/>
          <w:szCs w:val="28"/>
        </w:rPr>
        <w:t>Слайд 2.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Н</w:t>
      </w:r>
      <w:r w:rsidRPr="00390578">
        <w:rPr>
          <w:color w:val="000000" w:themeColor="text1"/>
          <w:sz w:val="28"/>
          <w:szCs w:val="28"/>
        </w:rPr>
        <w:t>а нём характерные фотографии нескольких японцев).</w:t>
      </w:r>
      <w:proofErr w:type="gramEnd"/>
    </w:p>
    <w:p w:rsidR="002F54A6" w:rsidRPr="00390578" w:rsidRDefault="002F54A6" w:rsidP="002F54A6">
      <w:pPr>
        <w:spacing w:line="276" w:lineRule="auto"/>
        <w:rPr>
          <w:color w:val="000000" w:themeColor="text1"/>
          <w:sz w:val="28"/>
          <w:szCs w:val="28"/>
        </w:rPr>
      </w:pPr>
      <w:r w:rsidRPr="007E3C90">
        <w:rPr>
          <w:b/>
          <w:color w:val="000000" w:themeColor="text1"/>
          <w:sz w:val="28"/>
          <w:szCs w:val="28"/>
        </w:rPr>
        <w:t>Воспитатель:</w:t>
      </w:r>
      <w:r>
        <w:rPr>
          <w:color w:val="000000" w:themeColor="text1"/>
          <w:sz w:val="28"/>
          <w:szCs w:val="28"/>
        </w:rPr>
        <w:t xml:space="preserve"> </w:t>
      </w:r>
      <w:r w:rsidRPr="00390578">
        <w:rPr>
          <w:color w:val="000000" w:themeColor="text1"/>
          <w:sz w:val="28"/>
          <w:szCs w:val="28"/>
        </w:rPr>
        <w:t>У этих людей особенная внешность. Что особенного вы заметили в их лицах?</w:t>
      </w:r>
    </w:p>
    <w:p w:rsidR="002F54A6" w:rsidRPr="00390578" w:rsidRDefault="002F54A6" w:rsidP="002F54A6">
      <w:pPr>
        <w:spacing w:line="276" w:lineRule="auto"/>
        <w:rPr>
          <w:color w:val="000000" w:themeColor="text1"/>
          <w:sz w:val="28"/>
          <w:szCs w:val="28"/>
        </w:rPr>
      </w:pPr>
      <w:r w:rsidRPr="007E3C90">
        <w:rPr>
          <w:b/>
          <w:color w:val="000000" w:themeColor="text1"/>
          <w:sz w:val="28"/>
          <w:szCs w:val="28"/>
        </w:rPr>
        <w:t xml:space="preserve">Дети: </w:t>
      </w:r>
      <w:r w:rsidRPr="00390578">
        <w:rPr>
          <w:color w:val="000000" w:themeColor="text1"/>
          <w:sz w:val="28"/>
          <w:szCs w:val="28"/>
        </w:rPr>
        <w:t>Узкие глаза желтая кожа...</w:t>
      </w:r>
    </w:p>
    <w:p w:rsidR="002F54A6" w:rsidRPr="00390578" w:rsidRDefault="002F54A6" w:rsidP="002F54A6">
      <w:pPr>
        <w:spacing w:line="276" w:lineRule="auto"/>
        <w:rPr>
          <w:color w:val="000000" w:themeColor="text1"/>
          <w:sz w:val="28"/>
          <w:szCs w:val="28"/>
        </w:rPr>
      </w:pPr>
      <w:r w:rsidRPr="007E3C90">
        <w:rPr>
          <w:b/>
          <w:color w:val="000000" w:themeColor="text1"/>
          <w:sz w:val="28"/>
          <w:szCs w:val="28"/>
        </w:rPr>
        <w:t>Воспитатель:</w:t>
      </w:r>
      <w:r w:rsidRPr="00390578">
        <w:rPr>
          <w:color w:val="000000" w:themeColor="text1"/>
          <w:sz w:val="28"/>
          <w:szCs w:val="28"/>
        </w:rPr>
        <w:t xml:space="preserve"> Как вы думаете, почему у людей в Японии глаза такой формы?</w:t>
      </w:r>
    </w:p>
    <w:p w:rsidR="002F54A6" w:rsidRPr="00390578" w:rsidRDefault="002F54A6" w:rsidP="002F54A6">
      <w:pPr>
        <w:spacing w:line="276" w:lineRule="auto"/>
        <w:rPr>
          <w:color w:val="000000" w:themeColor="text1"/>
          <w:sz w:val="28"/>
          <w:szCs w:val="28"/>
        </w:rPr>
      </w:pPr>
      <w:r w:rsidRPr="007E3C90">
        <w:rPr>
          <w:b/>
          <w:color w:val="000000" w:themeColor="text1"/>
          <w:sz w:val="28"/>
          <w:szCs w:val="28"/>
        </w:rPr>
        <w:t>Дети:</w:t>
      </w:r>
      <w:r w:rsidRPr="00390578">
        <w:rPr>
          <w:color w:val="000000" w:themeColor="text1"/>
          <w:sz w:val="28"/>
          <w:szCs w:val="28"/>
        </w:rPr>
        <w:t xml:space="preserve"> предположения: солнце, соленый брызги моря, ветер с моря...</w:t>
      </w:r>
    </w:p>
    <w:p w:rsidR="002F54A6" w:rsidRPr="00390578" w:rsidRDefault="002F54A6" w:rsidP="002F54A6">
      <w:pPr>
        <w:spacing w:line="276" w:lineRule="auto"/>
        <w:rPr>
          <w:color w:val="000000" w:themeColor="text1"/>
          <w:sz w:val="28"/>
          <w:szCs w:val="28"/>
        </w:rPr>
      </w:pPr>
      <w:r w:rsidRPr="007E3C90">
        <w:rPr>
          <w:b/>
          <w:color w:val="000000" w:themeColor="text1"/>
          <w:sz w:val="28"/>
          <w:szCs w:val="28"/>
        </w:rPr>
        <w:t>Воспитатель:</w:t>
      </w:r>
      <w:r w:rsidRPr="00390578">
        <w:rPr>
          <w:color w:val="000000" w:themeColor="text1"/>
          <w:sz w:val="28"/>
          <w:szCs w:val="28"/>
        </w:rPr>
        <w:t xml:space="preserve"> Правильно, (слайды) все эти погодные условия за многие годы сделали так, что у людей в Японии узкие глаза и желтая кожа. Это отличительная черта людей монголоидной расы. Вот и раскрыта одна тайна Страны восходящего солнца! И мы можем поместить один лучик на картину.- Побывав в этой удивительной стране, я убедилась в том, что там живут умные и веселые люди (слайды: фото улыбающихся японцев). Они познакомили меня с интересной игрой. Хотите, я научу вас в нее играть? Вставайте в круг!</w:t>
      </w:r>
    </w:p>
    <w:p w:rsidR="002F54A6" w:rsidRPr="007E3C90" w:rsidRDefault="002F54A6" w:rsidP="002F54A6">
      <w:pPr>
        <w:spacing w:before="75" w:line="276" w:lineRule="auto"/>
        <w:jc w:val="center"/>
        <w:outlineLvl w:val="2"/>
        <w:rPr>
          <w:b/>
          <w:bCs/>
          <w:i/>
          <w:color w:val="000000" w:themeColor="text1"/>
          <w:spacing w:val="15"/>
          <w:sz w:val="28"/>
          <w:szCs w:val="28"/>
        </w:rPr>
      </w:pPr>
      <w:r w:rsidRPr="007E3C90">
        <w:rPr>
          <w:b/>
          <w:bCs/>
          <w:i/>
          <w:color w:val="000000" w:themeColor="text1"/>
          <w:spacing w:val="15"/>
          <w:sz w:val="28"/>
          <w:szCs w:val="28"/>
        </w:rPr>
        <w:t>Игра «Если весело живется, делай так»</w:t>
      </w:r>
    </w:p>
    <w:p w:rsidR="002F54A6" w:rsidRPr="00390578" w:rsidRDefault="002F54A6" w:rsidP="002F54A6">
      <w:pPr>
        <w:spacing w:line="276" w:lineRule="auto"/>
        <w:rPr>
          <w:color w:val="000000" w:themeColor="text1"/>
          <w:sz w:val="28"/>
          <w:szCs w:val="28"/>
        </w:rPr>
      </w:pPr>
      <w:r w:rsidRPr="00390578">
        <w:rPr>
          <w:color w:val="000000" w:themeColor="text1"/>
          <w:sz w:val="28"/>
          <w:szCs w:val="28"/>
        </w:rPr>
        <w:t>(Первый раз на японском языке, второй - на русском)</w:t>
      </w:r>
    </w:p>
    <w:p w:rsidR="002F54A6" w:rsidRPr="00390578" w:rsidRDefault="002F54A6" w:rsidP="002F54A6">
      <w:pPr>
        <w:spacing w:line="276" w:lineRule="auto"/>
        <w:rPr>
          <w:color w:val="000000" w:themeColor="text1"/>
          <w:sz w:val="28"/>
          <w:szCs w:val="28"/>
        </w:rPr>
      </w:pPr>
      <w:r w:rsidRPr="007E3C90">
        <w:rPr>
          <w:b/>
          <w:color w:val="000000" w:themeColor="text1"/>
          <w:sz w:val="28"/>
          <w:szCs w:val="28"/>
        </w:rPr>
        <w:t>Воспитатель:</w:t>
      </w:r>
      <w:r w:rsidRPr="00390578">
        <w:rPr>
          <w:color w:val="000000" w:themeColor="text1"/>
          <w:sz w:val="28"/>
          <w:szCs w:val="28"/>
        </w:rPr>
        <w:t xml:space="preserve"> Приглашаю вас снова к экрану. В Стране восходящего солнца люди очень гостеприимны и доброжелательны. Они любят дарить друг другу подарки. (Монитор – икебана 6 композиций) - Что вы видите на экране?</w:t>
      </w:r>
    </w:p>
    <w:p w:rsidR="002F54A6" w:rsidRPr="00390578" w:rsidRDefault="002F54A6" w:rsidP="002F54A6">
      <w:pPr>
        <w:spacing w:line="276" w:lineRule="auto"/>
        <w:rPr>
          <w:color w:val="000000" w:themeColor="text1"/>
          <w:sz w:val="28"/>
          <w:szCs w:val="28"/>
        </w:rPr>
      </w:pPr>
      <w:r w:rsidRPr="007E3C90">
        <w:rPr>
          <w:b/>
          <w:color w:val="000000" w:themeColor="text1"/>
          <w:sz w:val="28"/>
          <w:szCs w:val="28"/>
        </w:rPr>
        <w:t xml:space="preserve">Дети: </w:t>
      </w:r>
      <w:r w:rsidRPr="00390578">
        <w:rPr>
          <w:color w:val="000000" w:themeColor="text1"/>
          <w:sz w:val="28"/>
          <w:szCs w:val="28"/>
        </w:rPr>
        <w:t>Цветы, букеты, ветки...</w:t>
      </w:r>
    </w:p>
    <w:p w:rsidR="002F54A6" w:rsidRPr="00390578" w:rsidRDefault="002F54A6" w:rsidP="002F54A6">
      <w:pPr>
        <w:spacing w:line="276" w:lineRule="auto"/>
        <w:rPr>
          <w:color w:val="000000" w:themeColor="text1"/>
          <w:sz w:val="28"/>
          <w:szCs w:val="28"/>
        </w:rPr>
      </w:pPr>
      <w:r w:rsidRPr="007E3C90">
        <w:rPr>
          <w:b/>
          <w:color w:val="000000" w:themeColor="text1"/>
          <w:sz w:val="28"/>
          <w:szCs w:val="28"/>
        </w:rPr>
        <w:t>Воспитатель:</w:t>
      </w:r>
      <w:r w:rsidRPr="00390578">
        <w:rPr>
          <w:color w:val="000000" w:themeColor="text1"/>
          <w:sz w:val="28"/>
          <w:szCs w:val="28"/>
        </w:rPr>
        <w:t xml:space="preserve"> Эти букеты - традиционные японские подарки. Они называются икебана. Повторите вместе со мной: и</w:t>
      </w:r>
      <w:r>
        <w:rPr>
          <w:color w:val="000000" w:themeColor="text1"/>
          <w:sz w:val="28"/>
          <w:szCs w:val="28"/>
        </w:rPr>
        <w:t>кебана.- Чтобы составить икебану,</w:t>
      </w:r>
      <w:r w:rsidRPr="00390578">
        <w:rPr>
          <w:color w:val="000000" w:themeColor="text1"/>
          <w:sz w:val="28"/>
          <w:szCs w:val="28"/>
        </w:rPr>
        <w:t xml:space="preserve"> нужно знать правило. </w:t>
      </w:r>
    </w:p>
    <w:p w:rsidR="002F54A6" w:rsidRPr="00390578" w:rsidRDefault="002F54A6" w:rsidP="002F54A6">
      <w:pPr>
        <w:spacing w:line="276" w:lineRule="auto"/>
        <w:rPr>
          <w:color w:val="000000" w:themeColor="text1"/>
          <w:sz w:val="28"/>
          <w:szCs w:val="28"/>
        </w:rPr>
      </w:pPr>
      <w:r w:rsidRPr="007E3C90">
        <w:rPr>
          <w:b/>
          <w:color w:val="000000" w:themeColor="text1"/>
          <w:sz w:val="28"/>
          <w:szCs w:val="28"/>
        </w:rPr>
        <w:t>Воспитатель:</w:t>
      </w:r>
      <w:r w:rsidRPr="00390578">
        <w:rPr>
          <w:color w:val="000000" w:themeColor="text1"/>
          <w:sz w:val="28"/>
          <w:szCs w:val="28"/>
        </w:rPr>
        <w:t xml:space="preserve"> Японцы говорят: «Икебана – песня цветов, которая создает настроение».</w:t>
      </w:r>
      <w:r>
        <w:rPr>
          <w:color w:val="000000" w:themeColor="text1"/>
          <w:sz w:val="28"/>
          <w:szCs w:val="28"/>
        </w:rPr>
        <w:t xml:space="preserve"> </w:t>
      </w:r>
      <w:r w:rsidRPr="00390578">
        <w:rPr>
          <w:color w:val="000000" w:themeColor="text1"/>
          <w:sz w:val="28"/>
          <w:szCs w:val="28"/>
        </w:rPr>
        <w:t>Посмотрите, каждая икебана имеет основное направление, а значит, передает свое особое настроение.</w:t>
      </w:r>
      <w:r>
        <w:rPr>
          <w:color w:val="000000" w:themeColor="text1"/>
          <w:sz w:val="28"/>
          <w:szCs w:val="28"/>
        </w:rPr>
        <w:t xml:space="preserve"> </w:t>
      </w:r>
      <w:r w:rsidRPr="00390578">
        <w:rPr>
          <w:color w:val="000000" w:themeColor="text1"/>
          <w:sz w:val="28"/>
          <w:szCs w:val="28"/>
        </w:rPr>
        <w:t>Куда направлены ветки, цветы в этом букете?</w:t>
      </w:r>
    </w:p>
    <w:p w:rsidR="002F54A6" w:rsidRPr="00390578" w:rsidRDefault="002F54A6" w:rsidP="002F54A6">
      <w:pPr>
        <w:spacing w:line="276" w:lineRule="auto"/>
        <w:rPr>
          <w:color w:val="000000" w:themeColor="text1"/>
          <w:sz w:val="28"/>
          <w:szCs w:val="28"/>
        </w:rPr>
      </w:pPr>
      <w:r w:rsidRPr="007E3C90">
        <w:rPr>
          <w:b/>
          <w:color w:val="000000" w:themeColor="text1"/>
          <w:sz w:val="28"/>
          <w:szCs w:val="28"/>
        </w:rPr>
        <w:t>Дети:</w:t>
      </w:r>
      <w:r w:rsidRPr="00390578">
        <w:rPr>
          <w:color w:val="000000" w:themeColor="text1"/>
          <w:sz w:val="28"/>
          <w:szCs w:val="28"/>
        </w:rPr>
        <w:t xml:space="preserve"> Вверх.</w:t>
      </w:r>
    </w:p>
    <w:p w:rsidR="002F54A6" w:rsidRPr="00390578" w:rsidRDefault="002F54A6" w:rsidP="002F54A6">
      <w:pPr>
        <w:spacing w:line="276" w:lineRule="auto"/>
        <w:rPr>
          <w:color w:val="000000" w:themeColor="text1"/>
          <w:sz w:val="28"/>
          <w:szCs w:val="28"/>
        </w:rPr>
      </w:pPr>
      <w:r w:rsidRPr="007E3C90">
        <w:rPr>
          <w:b/>
          <w:color w:val="000000" w:themeColor="text1"/>
          <w:sz w:val="28"/>
          <w:szCs w:val="28"/>
        </w:rPr>
        <w:t>Воспитатель:</w:t>
      </w:r>
      <w:r w:rsidRPr="00390578">
        <w:rPr>
          <w:color w:val="000000" w:themeColor="text1"/>
          <w:sz w:val="28"/>
          <w:szCs w:val="28"/>
        </w:rPr>
        <w:t xml:space="preserve"> Поднимите руки вверх. Если ветки направлены вверх, значит, эта икебана рассказывает о радости, веселье.- А здесь, как расположены веточки?</w:t>
      </w:r>
    </w:p>
    <w:p w:rsidR="002F54A6" w:rsidRPr="00390578" w:rsidRDefault="002F54A6" w:rsidP="002F54A6">
      <w:pPr>
        <w:spacing w:line="276" w:lineRule="auto"/>
        <w:rPr>
          <w:color w:val="000000" w:themeColor="text1"/>
          <w:sz w:val="28"/>
          <w:szCs w:val="28"/>
        </w:rPr>
      </w:pPr>
      <w:r w:rsidRPr="007E3C90">
        <w:rPr>
          <w:b/>
          <w:color w:val="000000" w:themeColor="text1"/>
          <w:sz w:val="28"/>
          <w:szCs w:val="28"/>
        </w:rPr>
        <w:lastRenderedPageBreak/>
        <w:t>Дети:</w:t>
      </w:r>
      <w:r w:rsidRPr="00390578">
        <w:rPr>
          <w:color w:val="000000" w:themeColor="text1"/>
          <w:sz w:val="28"/>
          <w:szCs w:val="28"/>
        </w:rPr>
        <w:t xml:space="preserve"> Вверх и немного в сторону.</w:t>
      </w:r>
    </w:p>
    <w:p w:rsidR="002F54A6" w:rsidRPr="00390578" w:rsidRDefault="002F54A6" w:rsidP="002F54A6">
      <w:pPr>
        <w:spacing w:line="276" w:lineRule="auto"/>
        <w:rPr>
          <w:color w:val="000000" w:themeColor="text1"/>
          <w:sz w:val="28"/>
          <w:szCs w:val="28"/>
        </w:rPr>
      </w:pPr>
      <w:r w:rsidRPr="007E3C90">
        <w:rPr>
          <w:b/>
          <w:color w:val="000000" w:themeColor="text1"/>
          <w:sz w:val="28"/>
          <w:szCs w:val="28"/>
        </w:rPr>
        <w:t>Воспитатель:</w:t>
      </w:r>
      <w:r w:rsidRPr="00390578">
        <w:rPr>
          <w:color w:val="000000" w:themeColor="text1"/>
          <w:sz w:val="28"/>
          <w:szCs w:val="28"/>
        </w:rPr>
        <w:t xml:space="preserve"> Покажите руками. Это значит, что икебана говорит о спокойствии, равновесии. - Вот еще одна цветочная композиция, в ней все цветы направлены в сторону и немного вниз (показ). Попробуйте догадаться, какое настроение спряталось в этом букете.</w:t>
      </w:r>
    </w:p>
    <w:p w:rsidR="002F54A6" w:rsidRPr="00390578" w:rsidRDefault="002F54A6" w:rsidP="002F54A6">
      <w:pPr>
        <w:spacing w:line="276" w:lineRule="auto"/>
        <w:rPr>
          <w:color w:val="000000" w:themeColor="text1"/>
          <w:sz w:val="28"/>
          <w:szCs w:val="28"/>
        </w:rPr>
      </w:pPr>
      <w:r w:rsidRPr="007E3C90">
        <w:rPr>
          <w:b/>
          <w:color w:val="000000" w:themeColor="text1"/>
          <w:sz w:val="28"/>
          <w:szCs w:val="28"/>
        </w:rPr>
        <w:t>Дети:</w:t>
      </w:r>
      <w:r w:rsidRPr="00390578">
        <w:rPr>
          <w:color w:val="000000" w:themeColor="text1"/>
          <w:sz w:val="28"/>
          <w:szCs w:val="28"/>
        </w:rPr>
        <w:t xml:space="preserve"> Может быть грусть, печаль...</w:t>
      </w:r>
    </w:p>
    <w:p w:rsidR="002F54A6" w:rsidRPr="00390578" w:rsidRDefault="002F54A6" w:rsidP="002F54A6">
      <w:pPr>
        <w:spacing w:line="276" w:lineRule="auto"/>
        <w:rPr>
          <w:color w:val="000000" w:themeColor="text1"/>
          <w:sz w:val="28"/>
          <w:szCs w:val="28"/>
        </w:rPr>
      </w:pPr>
      <w:r w:rsidRPr="007E3C90">
        <w:rPr>
          <w:b/>
          <w:color w:val="000000" w:themeColor="text1"/>
          <w:sz w:val="28"/>
          <w:szCs w:val="28"/>
        </w:rPr>
        <w:t>Воспитатель:</w:t>
      </w:r>
      <w:r w:rsidRPr="00390578">
        <w:rPr>
          <w:color w:val="000000" w:themeColor="text1"/>
          <w:sz w:val="28"/>
          <w:szCs w:val="28"/>
        </w:rPr>
        <w:t xml:space="preserve"> Теперь вы знаете правило составления икебана. А значит, открыли для себя еще одну тайну Страны восходящего солнца. </w:t>
      </w:r>
      <w:proofErr w:type="spellStart"/>
      <w:r w:rsidRPr="00390578">
        <w:rPr>
          <w:color w:val="000000" w:themeColor="text1"/>
          <w:sz w:val="28"/>
          <w:szCs w:val="28"/>
        </w:rPr>
        <w:t>Написат</w:t>
      </w:r>
      <w:proofErr w:type="spellEnd"/>
      <w:r w:rsidRPr="00390578">
        <w:rPr>
          <w:color w:val="000000" w:themeColor="text1"/>
          <w:sz w:val="28"/>
          <w:szCs w:val="28"/>
        </w:rPr>
        <w:t>, помоги закрепить лучик на картине (модель).</w:t>
      </w:r>
      <w:r>
        <w:rPr>
          <w:color w:val="000000" w:themeColor="text1"/>
          <w:sz w:val="28"/>
          <w:szCs w:val="28"/>
        </w:rPr>
        <w:t xml:space="preserve"> </w:t>
      </w:r>
      <w:r w:rsidRPr="00390578">
        <w:rPr>
          <w:color w:val="000000" w:themeColor="text1"/>
          <w:sz w:val="28"/>
          <w:szCs w:val="28"/>
        </w:rPr>
        <w:t xml:space="preserve">Хотите сами составить такой букет-настроение? </w:t>
      </w:r>
    </w:p>
    <w:p w:rsidR="002F54A6" w:rsidRPr="00390578" w:rsidRDefault="002F54A6" w:rsidP="002F54A6">
      <w:pPr>
        <w:spacing w:line="276" w:lineRule="auto"/>
        <w:rPr>
          <w:color w:val="000000" w:themeColor="text1"/>
          <w:sz w:val="28"/>
          <w:szCs w:val="28"/>
        </w:rPr>
      </w:pPr>
      <w:r w:rsidRPr="007E3C90">
        <w:rPr>
          <w:b/>
          <w:color w:val="000000" w:themeColor="text1"/>
          <w:sz w:val="28"/>
          <w:szCs w:val="28"/>
        </w:rPr>
        <w:t>Дети:</w:t>
      </w:r>
      <w:r w:rsidRPr="00390578">
        <w:rPr>
          <w:color w:val="000000" w:themeColor="text1"/>
          <w:sz w:val="28"/>
          <w:szCs w:val="28"/>
        </w:rPr>
        <w:t xml:space="preserve"> Да.</w:t>
      </w:r>
    </w:p>
    <w:p w:rsidR="002F54A6" w:rsidRPr="00390578" w:rsidRDefault="002F54A6" w:rsidP="002F54A6">
      <w:pPr>
        <w:spacing w:line="276" w:lineRule="auto"/>
        <w:rPr>
          <w:color w:val="000000" w:themeColor="text1"/>
          <w:sz w:val="28"/>
          <w:szCs w:val="28"/>
        </w:rPr>
      </w:pPr>
      <w:r w:rsidRPr="007E3C90">
        <w:rPr>
          <w:b/>
          <w:color w:val="000000" w:themeColor="text1"/>
          <w:sz w:val="28"/>
          <w:szCs w:val="28"/>
        </w:rPr>
        <w:t>Воспитатель:</w:t>
      </w:r>
      <w:r w:rsidRPr="00390578">
        <w:rPr>
          <w:color w:val="000000" w:themeColor="text1"/>
          <w:sz w:val="28"/>
          <w:szCs w:val="28"/>
        </w:rPr>
        <w:t xml:space="preserve"> На столах приготовлены ветки и цветы сакуры – японской вишни. Ваша задача - украсить ветки цветами и составить икебана. Но есть проблема: нас много и подставок на всех не хватит. Что же делать?</w:t>
      </w:r>
    </w:p>
    <w:p w:rsidR="002F54A6" w:rsidRPr="00390578" w:rsidRDefault="002F54A6" w:rsidP="002F54A6">
      <w:pPr>
        <w:spacing w:line="276" w:lineRule="auto"/>
        <w:rPr>
          <w:color w:val="000000" w:themeColor="text1"/>
          <w:sz w:val="28"/>
          <w:szCs w:val="28"/>
        </w:rPr>
      </w:pPr>
      <w:r w:rsidRPr="007E3C90">
        <w:rPr>
          <w:b/>
          <w:color w:val="000000" w:themeColor="text1"/>
          <w:sz w:val="28"/>
          <w:szCs w:val="28"/>
        </w:rPr>
        <w:t>Дети:</w:t>
      </w:r>
      <w:r w:rsidRPr="00390578">
        <w:rPr>
          <w:color w:val="000000" w:themeColor="text1"/>
          <w:sz w:val="28"/>
          <w:szCs w:val="28"/>
        </w:rPr>
        <w:t xml:space="preserve"> Можно объединиться в 3 подгруппы (если не скажут, предложить самой объединение).</w:t>
      </w:r>
    </w:p>
    <w:p w:rsidR="002F54A6" w:rsidRPr="00390578" w:rsidRDefault="002F54A6" w:rsidP="002F54A6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E3C90">
        <w:rPr>
          <w:b/>
          <w:color w:val="000000" w:themeColor="text1"/>
          <w:sz w:val="28"/>
          <w:szCs w:val="28"/>
        </w:rPr>
        <w:t>Воспитатель:</w:t>
      </w:r>
      <w:r w:rsidRPr="00390578">
        <w:rPr>
          <w:color w:val="000000" w:themeColor="text1"/>
          <w:sz w:val="28"/>
          <w:szCs w:val="28"/>
        </w:rPr>
        <w:t xml:space="preserve"> Отличная идея! Я приглашаю вас к творчеству! Обязательно </w:t>
      </w:r>
    </w:p>
    <w:p w:rsidR="002F54A6" w:rsidRDefault="002F54A6" w:rsidP="002F54A6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390578">
        <w:rPr>
          <w:color w:val="000000" w:themeColor="text1"/>
          <w:sz w:val="28"/>
          <w:szCs w:val="28"/>
        </w:rPr>
        <w:t>договоритесь, какое настроение будет у вашего букета, о чем он будет рассказывать. Чтобы помочь вам, есть модели-правила, я подвешу их так, чтобы вы могли подойти и посмотреть. У вас получится, я уверена!</w:t>
      </w:r>
    </w:p>
    <w:p w:rsidR="002F54A6" w:rsidRDefault="002F54A6" w:rsidP="002F54A6">
      <w:pPr>
        <w:spacing w:line="276" w:lineRule="auto"/>
        <w:jc w:val="center"/>
        <w:rPr>
          <w:color w:val="000000" w:themeColor="text1"/>
          <w:sz w:val="28"/>
          <w:szCs w:val="28"/>
        </w:rPr>
      </w:pPr>
      <w:r w:rsidRPr="00390578">
        <w:rPr>
          <w:color w:val="000000" w:themeColor="text1"/>
          <w:sz w:val="28"/>
          <w:szCs w:val="28"/>
        </w:rPr>
        <w:t>(практическая работа детей под японскую музыку)</w:t>
      </w:r>
    </w:p>
    <w:p w:rsidR="002F54A6" w:rsidRPr="00390578" w:rsidRDefault="002F54A6" w:rsidP="002F54A6">
      <w:pPr>
        <w:spacing w:line="276" w:lineRule="auto"/>
        <w:rPr>
          <w:color w:val="000000" w:themeColor="text1"/>
          <w:sz w:val="28"/>
          <w:szCs w:val="28"/>
        </w:rPr>
      </w:pPr>
      <w:r w:rsidRPr="00390578">
        <w:rPr>
          <w:color w:val="000000" w:themeColor="text1"/>
          <w:sz w:val="28"/>
          <w:szCs w:val="28"/>
        </w:rPr>
        <w:t xml:space="preserve"> </w:t>
      </w:r>
      <w:r w:rsidRPr="00C406D5">
        <w:rPr>
          <w:b/>
          <w:color w:val="000000" w:themeColor="text1"/>
          <w:sz w:val="28"/>
          <w:szCs w:val="28"/>
        </w:rPr>
        <w:t>Воспитатель:</w:t>
      </w:r>
      <w:r w:rsidRPr="00390578">
        <w:rPr>
          <w:color w:val="000000" w:themeColor="text1"/>
          <w:sz w:val="28"/>
          <w:szCs w:val="28"/>
        </w:rPr>
        <w:t xml:space="preserve"> Вы справились с работой! Чтобы посмотреть, какие икебана получились, встаньте свободнее, полукругом.</w:t>
      </w:r>
    </w:p>
    <w:p w:rsidR="002F54A6" w:rsidRPr="00390578" w:rsidRDefault="002F54A6" w:rsidP="002F54A6">
      <w:pPr>
        <w:spacing w:before="75" w:line="276" w:lineRule="auto"/>
        <w:outlineLvl w:val="2"/>
        <w:rPr>
          <w:b/>
          <w:bCs/>
          <w:color w:val="000000" w:themeColor="text1"/>
          <w:spacing w:val="15"/>
          <w:sz w:val="28"/>
          <w:szCs w:val="28"/>
        </w:rPr>
      </w:pPr>
      <w:r w:rsidRPr="00390578">
        <w:rPr>
          <w:b/>
          <w:bCs/>
          <w:color w:val="000000" w:themeColor="text1"/>
          <w:spacing w:val="15"/>
          <w:sz w:val="28"/>
          <w:szCs w:val="28"/>
        </w:rPr>
        <w:t>Вопросы:</w:t>
      </w:r>
    </w:p>
    <w:p w:rsidR="002F54A6" w:rsidRPr="00390578" w:rsidRDefault="002F54A6" w:rsidP="002F54A6">
      <w:pPr>
        <w:spacing w:line="276" w:lineRule="auto"/>
        <w:rPr>
          <w:color w:val="000000" w:themeColor="text1"/>
          <w:sz w:val="28"/>
          <w:szCs w:val="28"/>
        </w:rPr>
      </w:pPr>
      <w:r w:rsidRPr="00390578">
        <w:rPr>
          <w:color w:val="000000" w:themeColor="text1"/>
          <w:sz w:val="28"/>
          <w:szCs w:val="28"/>
        </w:rPr>
        <w:t>- Руслан, какое настроение передает ваш букет? - А какое настроение прячется в вашем букете?</w:t>
      </w:r>
    </w:p>
    <w:p w:rsidR="002F54A6" w:rsidRPr="00390578" w:rsidRDefault="002F54A6" w:rsidP="002F54A6">
      <w:pPr>
        <w:spacing w:line="276" w:lineRule="auto"/>
        <w:rPr>
          <w:color w:val="000000" w:themeColor="text1"/>
          <w:sz w:val="28"/>
          <w:szCs w:val="28"/>
        </w:rPr>
      </w:pPr>
      <w:r w:rsidRPr="00390578">
        <w:rPr>
          <w:color w:val="000000" w:themeColor="text1"/>
          <w:sz w:val="28"/>
          <w:szCs w:val="28"/>
        </w:rPr>
        <w:t xml:space="preserve"> - Лиана, почему у вашей композиции такое настроение?</w:t>
      </w:r>
    </w:p>
    <w:p w:rsidR="002F54A6" w:rsidRPr="00390578" w:rsidRDefault="002F54A6" w:rsidP="002F54A6">
      <w:pPr>
        <w:spacing w:line="276" w:lineRule="auto"/>
        <w:rPr>
          <w:color w:val="000000" w:themeColor="text1"/>
          <w:sz w:val="28"/>
          <w:szCs w:val="28"/>
        </w:rPr>
      </w:pPr>
      <w:r w:rsidRPr="00C406D5">
        <w:rPr>
          <w:b/>
          <w:color w:val="000000" w:themeColor="text1"/>
          <w:sz w:val="28"/>
          <w:szCs w:val="28"/>
        </w:rPr>
        <w:t>Воспитатель:</w:t>
      </w:r>
      <w:r w:rsidRPr="00390578">
        <w:rPr>
          <w:color w:val="000000" w:themeColor="text1"/>
          <w:sz w:val="28"/>
          <w:szCs w:val="28"/>
        </w:rPr>
        <w:t xml:space="preserve"> А теперь, друзья мои: «онами, конами яма </w:t>
      </w:r>
      <w:proofErr w:type="spellStart"/>
      <w:r w:rsidRPr="00390578">
        <w:rPr>
          <w:color w:val="000000" w:themeColor="text1"/>
          <w:sz w:val="28"/>
          <w:szCs w:val="28"/>
        </w:rPr>
        <w:t>сикатуя</w:t>
      </w:r>
      <w:proofErr w:type="spellEnd"/>
      <w:r w:rsidRPr="00390578">
        <w:rPr>
          <w:color w:val="000000" w:themeColor="text1"/>
          <w:sz w:val="28"/>
          <w:szCs w:val="28"/>
        </w:rPr>
        <w:t>». Интересно узнать, что я сказала? Это значит: Сделал дело – гуляй смело. - Как вы понимаете эту пословицу?</w:t>
      </w:r>
    </w:p>
    <w:p w:rsidR="002F54A6" w:rsidRPr="00390578" w:rsidRDefault="002F54A6" w:rsidP="002F54A6">
      <w:pPr>
        <w:spacing w:line="276" w:lineRule="auto"/>
        <w:rPr>
          <w:color w:val="000000" w:themeColor="text1"/>
          <w:sz w:val="28"/>
          <w:szCs w:val="28"/>
        </w:rPr>
      </w:pPr>
      <w:r w:rsidRPr="00C406D5">
        <w:rPr>
          <w:b/>
          <w:color w:val="000000" w:themeColor="text1"/>
          <w:sz w:val="28"/>
          <w:szCs w:val="28"/>
        </w:rPr>
        <w:t>Дети:</w:t>
      </w:r>
      <w:r w:rsidRPr="00390578">
        <w:rPr>
          <w:color w:val="000000" w:themeColor="text1"/>
          <w:sz w:val="28"/>
          <w:szCs w:val="28"/>
        </w:rPr>
        <w:t xml:space="preserve"> Когда поработаешь, можно и отдохнуть</w:t>
      </w:r>
    </w:p>
    <w:p w:rsidR="002F54A6" w:rsidRPr="00390578" w:rsidRDefault="002F54A6" w:rsidP="002F54A6">
      <w:pPr>
        <w:spacing w:line="276" w:lineRule="auto"/>
        <w:rPr>
          <w:color w:val="000000" w:themeColor="text1"/>
          <w:sz w:val="28"/>
          <w:szCs w:val="28"/>
        </w:rPr>
      </w:pPr>
      <w:r w:rsidRPr="00C406D5">
        <w:rPr>
          <w:b/>
          <w:color w:val="000000" w:themeColor="text1"/>
          <w:sz w:val="28"/>
          <w:szCs w:val="28"/>
        </w:rPr>
        <w:t xml:space="preserve">Воспитатель: </w:t>
      </w:r>
      <w:r w:rsidRPr="00390578">
        <w:rPr>
          <w:color w:val="000000" w:themeColor="text1"/>
          <w:sz w:val="28"/>
          <w:szCs w:val="28"/>
        </w:rPr>
        <w:t>Вы хорошо потрудились, и пришло время отдохнуть! Проходите на стулья. Посмотрите на экран (слайды).- В Японии принято отдыхать во время чайной церемонии. Это необычное чаепитие. Обратите внимание, люди сидят на полу. Их ноги поджаты под себя, спина прямая. Эта поза помогает сохранять правильную осанку и улучшает кровообращение. Не зря японцев считают самой здоровой нацией в мире.</w:t>
      </w:r>
    </w:p>
    <w:p w:rsidR="002F54A6" w:rsidRPr="00390578" w:rsidRDefault="002F54A6" w:rsidP="002F54A6">
      <w:pPr>
        <w:spacing w:line="276" w:lineRule="auto"/>
        <w:rPr>
          <w:color w:val="000000" w:themeColor="text1"/>
          <w:sz w:val="28"/>
          <w:szCs w:val="28"/>
        </w:rPr>
      </w:pPr>
      <w:r w:rsidRPr="00390578">
        <w:rPr>
          <w:color w:val="000000" w:themeColor="text1"/>
          <w:sz w:val="28"/>
          <w:szCs w:val="28"/>
        </w:rPr>
        <w:t xml:space="preserve">Хотите тоже побывать на чайной церемонии? </w:t>
      </w:r>
    </w:p>
    <w:p w:rsidR="002F54A6" w:rsidRPr="00390578" w:rsidRDefault="002F54A6" w:rsidP="002F54A6">
      <w:pPr>
        <w:spacing w:line="276" w:lineRule="auto"/>
        <w:rPr>
          <w:color w:val="000000" w:themeColor="text1"/>
          <w:sz w:val="28"/>
          <w:szCs w:val="28"/>
        </w:rPr>
      </w:pPr>
      <w:r w:rsidRPr="00C406D5">
        <w:rPr>
          <w:b/>
          <w:color w:val="000000" w:themeColor="text1"/>
          <w:sz w:val="28"/>
          <w:szCs w:val="28"/>
        </w:rPr>
        <w:t>Дети:</w:t>
      </w:r>
      <w:r w:rsidRPr="00390578">
        <w:rPr>
          <w:color w:val="000000" w:themeColor="text1"/>
          <w:sz w:val="28"/>
          <w:szCs w:val="28"/>
        </w:rPr>
        <w:t xml:space="preserve"> Да.</w:t>
      </w:r>
    </w:p>
    <w:p w:rsidR="002F54A6" w:rsidRPr="00390578" w:rsidRDefault="002F54A6" w:rsidP="002F54A6">
      <w:pPr>
        <w:spacing w:line="276" w:lineRule="auto"/>
        <w:rPr>
          <w:color w:val="000000" w:themeColor="text1"/>
          <w:sz w:val="28"/>
          <w:szCs w:val="28"/>
        </w:rPr>
      </w:pPr>
      <w:r w:rsidRPr="00C406D5">
        <w:rPr>
          <w:b/>
          <w:color w:val="000000" w:themeColor="text1"/>
          <w:sz w:val="28"/>
          <w:szCs w:val="28"/>
        </w:rPr>
        <w:lastRenderedPageBreak/>
        <w:t>Воспитатель:</w:t>
      </w:r>
      <w:r w:rsidRPr="00390578">
        <w:rPr>
          <w:color w:val="000000" w:themeColor="text1"/>
          <w:sz w:val="28"/>
          <w:szCs w:val="28"/>
        </w:rPr>
        <w:t xml:space="preserve"> Тогда, возьмите ваши икебана для украшения чайного стола. Проходите к столам, опускайтесь на колени и присаживайтесь на пяточки, как настоящие японцы. Какие у вас прямые спины, мне очень приятно на вас смотреть. А я, как хозяйка чайной церемонии заварю для вас цветочный чай (завариваю в прозрачные чайники из термоса). Именно такой пьют в Японии, разливая его в чашки на 2 глотка.- Во время чайной церемонии ведут беседы, читают необычные стихи.</w:t>
      </w:r>
    </w:p>
    <w:p w:rsidR="002F54A6" w:rsidRPr="00390578" w:rsidRDefault="002F54A6" w:rsidP="002F54A6">
      <w:pPr>
        <w:spacing w:line="276" w:lineRule="auto"/>
        <w:rPr>
          <w:color w:val="000000" w:themeColor="text1"/>
          <w:sz w:val="28"/>
          <w:szCs w:val="28"/>
        </w:rPr>
      </w:pPr>
      <w:r w:rsidRPr="00390578">
        <w:rPr>
          <w:color w:val="000000" w:themeColor="text1"/>
          <w:sz w:val="28"/>
          <w:szCs w:val="28"/>
        </w:rPr>
        <w:t xml:space="preserve"> Вот одно такое стихотворение:</w:t>
      </w:r>
    </w:p>
    <w:p w:rsidR="002F54A6" w:rsidRPr="00390578" w:rsidRDefault="002F54A6" w:rsidP="002F54A6">
      <w:pPr>
        <w:spacing w:line="276" w:lineRule="auto"/>
        <w:rPr>
          <w:color w:val="000000" w:themeColor="text1"/>
          <w:sz w:val="28"/>
          <w:szCs w:val="28"/>
        </w:rPr>
      </w:pPr>
      <w:r w:rsidRPr="00390578">
        <w:rPr>
          <w:color w:val="000000" w:themeColor="text1"/>
          <w:sz w:val="28"/>
          <w:szCs w:val="28"/>
        </w:rPr>
        <w:t>Бабочка, не спи,</w:t>
      </w:r>
    </w:p>
    <w:p w:rsidR="002F54A6" w:rsidRPr="00390578" w:rsidRDefault="002F54A6" w:rsidP="002F54A6">
      <w:pPr>
        <w:spacing w:line="276" w:lineRule="auto"/>
        <w:rPr>
          <w:color w:val="000000" w:themeColor="text1"/>
          <w:sz w:val="28"/>
          <w:szCs w:val="28"/>
        </w:rPr>
      </w:pPr>
      <w:r w:rsidRPr="00390578">
        <w:rPr>
          <w:color w:val="000000" w:themeColor="text1"/>
          <w:sz w:val="28"/>
          <w:szCs w:val="28"/>
        </w:rPr>
        <w:t xml:space="preserve">Проснись же поскорей, </w:t>
      </w:r>
    </w:p>
    <w:p w:rsidR="002F54A6" w:rsidRPr="00390578" w:rsidRDefault="002F54A6" w:rsidP="002F54A6">
      <w:pPr>
        <w:spacing w:line="276" w:lineRule="auto"/>
        <w:rPr>
          <w:color w:val="000000" w:themeColor="text1"/>
          <w:sz w:val="28"/>
          <w:szCs w:val="28"/>
        </w:rPr>
      </w:pPr>
      <w:r w:rsidRPr="00390578">
        <w:rPr>
          <w:color w:val="000000" w:themeColor="text1"/>
          <w:sz w:val="28"/>
          <w:szCs w:val="28"/>
        </w:rPr>
        <w:t>Давай с тобой дружить.</w:t>
      </w:r>
    </w:p>
    <w:p w:rsidR="002F54A6" w:rsidRPr="00390578" w:rsidRDefault="002F54A6" w:rsidP="002F54A6">
      <w:pPr>
        <w:spacing w:line="276" w:lineRule="auto"/>
        <w:rPr>
          <w:color w:val="000000" w:themeColor="text1"/>
          <w:sz w:val="28"/>
          <w:szCs w:val="28"/>
        </w:rPr>
      </w:pPr>
      <w:r w:rsidRPr="00390578">
        <w:rPr>
          <w:color w:val="000000" w:themeColor="text1"/>
          <w:sz w:val="28"/>
          <w:szCs w:val="28"/>
        </w:rPr>
        <w:t>- А вот еще одно:</w:t>
      </w:r>
    </w:p>
    <w:p w:rsidR="002F54A6" w:rsidRPr="00390578" w:rsidRDefault="002F54A6" w:rsidP="002F54A6">
      <w:pPr>
        <w:spacing w:line="276" w:lineRule="auto"/>
        <w:rPr>
          <w:color w:val="000000" w:themeColor="text1"/>
          <w:sz w:val="28"/>
          <w:szCs w:val="28"/>
        </w:rPr>
      </w:pPr>
      <w:r w:rsidRPr="00390578">
        <w:rPr>
          <w:color w:val="000000" w:themeColor="text1"/>
          <w:sz w:val="28"/>
          <w:szCs w:val="28"/>
        </w:rPr>
        <w:t>Ветер налетел,</w:t>
      </w:r>
    </w:p>
    <w:p w:rsidR="002F54A6" w:rsidRPr="00390578" w:rsidRDefault="002F54A6" w:rsidP="002F54A6">
      <w:pPr>
        <w:spacing w:line="276" w:lineRule="auto"/>
        <w:rPr>
          <w:color w:val="000000" w:themeColor="text1"/>
          <w:sz w:val="28"/>
          <w:szCs w:val="28"/>
        </w:rPr>
      </w:pPr>
      <w:r w:rsidRPr="00390578">
        <w:rPr>
          <w:color w:val="000000" w:themeColor="text1"/>
          <w:sz w:val="28"/>
          <w:szCs w:val="28"/>
        </w:rPr>
        <w:t>Листья сорвал.</w:t>
      </w:r>
    </w:p>
    <w:p w:rsidR="002F54A6" w:rsidRPr="00390578" w:rsidRDefault="002F54A6" w:rsidP="002F54A6">
      <w:pPr>
        <w:spacing w:line="276" w:lineRule="auto"/>
        <w:rPr>
          <w:color w:val="000000" w:themeColor="text1"/>
          <w:sz w:val="28"/>
          <w:szCs w:val="28"/>
        </w:rPr>
      </w:pPr>
      <w:r w:rsidRPr="00390578">
        <w:rPr>
          <w:color w:val="000000" w:themeColor="text1"/>
          <w:sz w:val="28"/>
          <w:szCs w:val="28"/>
        </w:rPr>
        <w:t>Осень...</w:t>
      </w:r>
    </w:p>
    <w:p w:rsidR="002F54A6" w:rsidRPr="00390578" w:rsidRDefault="002F54A6" w:rsidP="002F54A6">
      <w:pPr>
        <w:spacing w:line="276" w:lineRule="auto"/>
        <w:rPr>
          <w:color w:val="000000" w:themeColor="text1"/>
          <w:sz w:val="28"/>
          <w:szCs w:val="28"/>
        </w:rPr>
      </w:pPr>
      <w:r w:rsidRPr="00390578">
        <w:rPr>
          <w:color w:val="000000" w:themeColor="text1"/>
          <w:sz w:val="28"/>
          <w:szCs w:val="28"/>
        </w:rPr>
        <w:t xml:space="preserve">- Хотите вместе придумаем японское стихотворение? </w:t>
      </w:r>
    </w:p>
    <w:p w:rsidR="002F54A6" w:rsidRPr="00390578" w:rsidRDefault="002F54A6" w:rsidP="002F54A6">
      <w:pPr>
        <w:spacing w:line="276" w:lineRule="auto"/>
        <w:rPr>
          <w:color w:val="000000" w:themeColor="text1"/>
          <w:sz w:val="28"/>
          <w:szCs w:val="28"/>
        </w:rPr>
      </w:pPr>
      <w:r w:rsidRPr="00C406D5">
        <w:rPr>
          <w:b/>
          <w:color w:val="000000" w:themeColor="text1"/>
          <w:sz w:val="28"/>
          <w:szCs w:val="28"/>
        </w:rPr>
        <w:t>Дети:</w:t>
      </w:r>
      <w:r w:rsidRPr="00390578">
        <w:rPr>
          <w:color w:val="000000" w:themeColor="text1"/>
          <w:sz w:val="28"/>
          <w:szCs w:val="28"/>
        </w:rPr>
        <w:t xml:space="preserve"> Хотим.</w:t>
      </w:r>
    </w:p>
    <w:p w:rsidR="002F54A6" w:rsidRPr="00390578" w:rsidRDefault="002F54A6" w:rsidP="002F54A6">
      <w:pPr>
        <w:spacing w:line="276" w:lineRule="auto"/>
        <w:rPr>
          <w:color w:val="000000" w:themeColor="text1"/>
          <w:sz w:val="28"/>
          <w:szCs w:val="28"/>
        </w:rPr>
      </w:pPr>
      <w:r w:rsidRPr="00C406D5">
        <w:rPr>
          <w:b/>
          <w:color w:val="000000" w:themeColor="text1"/>
          <w:sz w:val="28"/>
          <w:szCs w:val="28"/>
        </w:rPr>
        <w:t>Воспитатель:</w:t>
      </w:r>
      <w:r w:rsidRPr="00390578">
        <w:rPr>
          <w:color w:val="000000" w:themeColor="text1"/>
          <w:sz w:val="28"/>
          <w:szCs w:val="28"/>
        </w:rPr>
        <w:t xml:space="preserve"> Я начну, а вы продолжите:</w:t>
      </w:r>
    </w:p>
    <w:p w:rsidR="002F54A6" w:rsidRPr="00390578" w:rsidRDefault="002F54A6" w:rsidP="002F54A6">
      <w:pPr>
        <w:spacing w:line="276" w:lineRule="auto"/>
        <w:rPr>
          <w:color w:val="000000" w:themeColor="text1"/>
          <w:sz w:val="28"/>
          <w:szCs w:val="28"/>
        </w:rPr>
      </w:pPr>
      <w:r w:rsidRPr="00390578">
        <w:rPr>
          <w:color w:val="000000" w:themeColor="text1"/>
          <w:sz w:val="28"/>
          <w:szCs w:val="28"/>
        </w:rPr>
        <w:t>Я смотрю на прекрасный букет,</w:t>
      </w:r>
    </w:p>
    <w:p w:rsidR="002F54A6" w:rsidRPr="00390578" w:rsidRDefault="002F54A6" w:rsidP="002F54A6">
      <w:pPr>
        <w:spacing w:line="276" w:lineRule="auto"/>
        <w:rPr>
          <w:color w:val="000000" w:themeColor="text1"/>
          <w:sz w:val="28"/>
          <w:szCs w:val="28"/>
        </w:rPr>
      </w:pPr>
      <w:r w:rsidRPr="00390578">
        <w:rPr>
          <w:color w:val="000000" w:themeColor="text1"/>
          <w:sz w:val="28"/>
          <w:szCs w:val="28"/>
        </w:rPr>
        <w:t>Он... (Дарит мне радость!)</w:t>
      </w:r>
    </w:p>
    <w:p w:rsidR="002F54A6" w:rsidRPr="00390578" w:rsidRDefault="002F54A6" w:rsidP="002F54A6">
      <w:pPr>
        <w:spacing w:line="276" w:lineRule="auto"/>
        <w:rPr>
          <w:color w:val="000000" w:themeColor="text1"/>
          <w:sz w:val="28"/>
          <w:szCs w:val="28"/>
        </w:rPr>
      </w:pPr>
      <w:r w:rsidRPr="00390578">
        <w:rPr>
          <w:color w:val="000000" w:themeColor="text1"/>
          <w:sz w:val="28"/>
          <w:szCs w:val="28"/>
        </w:rPr>
        <w:t xml:space="preserve">- Вы узнали еще одну тайну Японии – научились сочинять японские стихи (показываю модель). </w:t>
      </w:r>
      <w:proofErr w:type="spellStart"/>
      <w:r w:rsidRPr="00390578">
        <w:rPr>
          <w:color w:val="000000" w:themeColor="text1"/>
          <w:sz w:val="28"/>
          <w:szCs w:val="28"/>
        </w:rPr>
        <w:t>Хадижат</w:t>
      </w:r>
      <w:proofErr w:type="spellEnd"/>
      <w:r w:rsidRPr="00390578">
        <w:rPr>
          <w:color w:val="000000" w:themeColor="text1"/>
          <w:sz w:val="28"/>
          <w:szCs w:val="28"/>
        </w:rPr>
        <w:t>, закрепи, пожалуйста, лучик на картине.- Вот и чай почти распустился, а пока я его разливаю, скажите:</w:t>
      </w:r>
    </w:p>
    <w:p w:rsidR="002F54A6" w:rsidRPr="00390578" w:rsidRDefault="002F54A6" w:rsidP="002F54A6">
      <w:pPr>
        <w:spacing w:line="276" w:lineRule="auto"/>
        <w:rPr>
          <w:color w:val="000000" w:themeColor="text1"/>
          <w:sz w:val="28"/>
          <w:szCs w:val="28"/>
        </w:rPr>
      </w:pPr>
      <w:r w:rsidRPr="00390578">
        <w:rPr>
          <w:color w:val="000000" w:themeColor="text1"/>
          <w:sz w:val="28"/>
          <w:szCs w:val="28"/>
        </w:rPr>
        <w:t>- Какие тайны Японии вы сегодня узнали?</w:t>
      </w:r>
    </w:p>
    <w:p w:rsidR="002F54A6" w:rsidRPr="00390578" w:rsidRDefault="002F54A6" w:rsidP="002F54A6">
      <w:pPr>
        <w:spacing w:line="276" w:lineRule="auto"/>
        <w:rPr>
          <w:color w:val="000000" w:themeColor="text1"/>
          <w:sz w:val="28"/>
          <w:szCs w:val="28"/>
        </w:rPr>
      </w:pPr>
      <w:r w:rsidRPr="00390578">
        <w:rPr>
          <w:color w:val="000000" w:themeColor="text1"/>
          <w:sz w:val="28"/>
          <w:szCs w:val="28"/>
        </w:rPr>
        <w:t xml:space="preserve">- </w:t>
      </w:r>
      <w:proofErr w:type="spellStart"/>
      <w:r w:rsidRPr="00390578">
        <w:rPr>
          <w:color w:val="000000" w:themeColor="text1"/>
          <w:sz w:val="28"/>
          <w:szCs w:val="28"/>
        </w:rPr>
        <w:t>Джамбулат</w:t>
      </w:r>
      <w:proofErr w:type="spellEnd"/>
      <w:r w:rsidRPr="00390578">
        <w:rPr>
          <w:color w:val="000000" w:themeColor="text1"/>
          <w:sz w:val="28"/>
          <w:szCs w:val="28"/>
        </w:rPr>
        <w:t>, какая тайна тебя удивила?</w:t>
      </w:r>
    </w:p>
    <w:p w:rsidR="002F54A6" w:rsidRPr="00390578" w:rsidRDefault="002F54A6" w:rsidP="002F54A6">
      <w:pPr>
        <w:spacing w:line="276" w:lineRule="auto"/>
        <w:rPr>
          <w:color w:val="000000" w:themeColor="text1"/>
          <w:sz w:val="28"/>
          <w:szCs w:val="28"/>
        </w:rPr>
      </w:pPr>
      <w:r w:rsidRPr="00390578">
        <w:rPr>
          <w:color w:val="000000" w:themeColor="text1"/>
          <w:sz w:val="28"/>
          <w:szCs w:val="28"/>
        </w:rPr>
        <w:t xml:space="preserve">- </w:t>
      </w:r>
      <w:proofErr w:type="spellStart"/>
      <w:r w:rsidRPr="00390578">
        <w:rPr>
          <w:color w:val="000000" w:themeColor="text1"/>
          <w:sz w:val="28"/>
          <w:szCs w:val="28"/>
        </w:rPr>
        <w:t>Ильяс</w:t>
      </w:r>
      <w:proofErr w:type="spellEnd"/>
      <w:r w:rsidRPr="00390578">
        <w:rPr>
          <w:color w:val="000000" w:themeColor="text1"/>
          <w:sz w:val="28"/>
          <w:szCs w:val="28"/>
        </w:rPr>
        <w:t xml:space="preserve">, что ты расскажешь дома о Японии?  </w:t>
      </w:r>
    </w:p>
    <w:p w:rsidR="002F54A6" w:rsidRPr="00390578" w:rsidRDefault="002F54A6" w:rsidP="002F54A6">
      <w:pPr>
        <w:spacing w:line="276" w:lineRule="auto"/>
        <w:rPr>
          <w:color w:val="000000" w:themeColor="text1"/>
          <w:sz w:val="28"/>
          <w:szCs w:val="28"/>
        </w:rPr>
      </w:pPr>
      <w:r w:rsidRPr="00C406D5">
        <w:rPr>
          <w:b/>
          <w:color w:val="000000" w:themeColor="text1"/>
          <w:sz w:val="28"/>
          <w:szCs w:val="28"/>
        </w:rPr>
        <w:t>Воспитатель:</w:t>
      </w:r>
      <w:r w:rsidRPr="00390578">
        <w:rPr>
          <w:color w:val="000000" w:themeColor="text1"/>
          <w:sz w:val="28"/>
          <w:szCs w:val="28"/>
        </w:rPr>
        <w:t xml:space="preserve"> Ребята, я хочу оставить вам в подарок эту картину. Глядя на нее, вы всегда сможете рассказать о Японии своим друзьям, воспитателям или детям из другой группы. Есть еще 2 лучика, пустые, это тайны Японии, которые вы сами сможете открыть и добавить на картину.</w:t>
      </w:r>
    </w:p>
    <w:p w:rsidR="002F54A6" w:rsidRDefault="002F54A6" w:rsidP="002F54A6">
      <w:pPr>
        <w:spacing w:line="276" w:lineRule="auto"/>
        <w:rPr>
          <w:color w:val="000000" w:themeColor="text1"/>
          <w:sz w:val="28"/>
          <w:szCs w:val="28"/>
        </w:rPr>
      </w:pPr>
      <w:r w:rsidRPr="00390578">
        <w:rPr>
          <w:color w:val="000000" w:themeColor="text1"/>
          <w:sz w:val="28"/>
          <w:szCs w:val="28"/>
        </w:rPr>
        <w:t xml:space="preserve">А икебана пригодятся вам для украшения группы.  </w:t>
      </w:r>
    </w:p>
    <w:p w:rsidR="002F54A6" w:rsidRPr="00390578" w:rsidRDefault="002F54A6" w:rsidP="002F54A6">
      <w:pPr>
        <w:spacing w:line="276" w:lineRule="auto"/>
        <w:jc w:val="center"/>
        <w:rPr>
          <w:color w:val="000000" w:themeColor="text1"/>
          <w:sz w:val="28"/>
          <w:szCs w:val="28"/>
        </w:rPr>
      </w:pPr>
      <w:r w:rsidRPr="00390578">
        <w:rPr>
          <w:color w:val="000000" w:themeColor="text1"/>
          <w:sz w:val="28"/>
          <w:szCs w:val="28"/>
        </w:rPr>
        <w:t>(передаю пиалы с чаем)</w:t>
      </w:r>
    </w:p>
    <w:p w:rsidR="002F54A6" w:rsidRPr="00390578" w:rsidRDefault="002F54A6" w:rsidP="002F54A6">
      <w:pPr>
        <w:spacing w:line="276" w:lineRule="auto"/>
        <w:rPr>
          <w:color w:val="000000" w:themeColor="text1"/>
          <w:sz w:val="28"/>
          <w:szCs w:val="28"/>
        </w:rPr>
      </w:pPr>
      <w:r w:rsidRPr="00390578">
        <w:rPr>
          <w:color w:val="000000" w:themeColor="text1"/>
          <w:sz w:val="28"/>
          <w:szCs w:val="28"/>
        </w:rPr>
        <w:t>- Угощайтесь, пожалуйста.</w:t>
      </w:r>
    </w:p>
    <w:p w:rsidR="002F54A6" w:rsidRPr="00390578" w:rsidRDefault="002F54A6" w:rsidP="002F54A6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2F54A6" w:rsidRDefault="002F54A6" w:rsidP="002F54A6"/>
    <w:p w:rsidR="00B6658A" w:rsidRDefault="00B6658A" w:rsidP="002F54A6"/>
    <w:p w:rsidR="0011466A" w:rsidRDefault="0011466A" w:rsidP="002F54A6"/>
    <w:p w:rsidR="0011466A" w:rsidRDefault="0011466A" w:rsidP="002F54A6"/>
    <w:p w:rsidR="0011466A" w:rsidRDefault="0011466A" w:rsidP="002F54A6"/>
    <w:p w:rsidR="0011466A" w:rsidRDefault="0011466A" w:rsidP="002F54A6"/>
    <w:p w:rsidR="0011466A" w:rsidRDefault="0011466A" w:rsidP="002F54A6"/>
    <w:p w:rsidR="0011466A" w:rsidRPr="0011466A" w:rsidRDefault="0011466A" w:rsidP="0011466A">
      <w:pPr>
        <w:shd w:val="clear" w:color="auto" w:fill="FFFFFF"/>
        <w:jc w:val="center"/>
        <w:outlineLvl w:val="1"/>
        <w:rPr>
          <w:b/>
          <w:bCs/>
          <w:color w:val="000000" w:themeColor="text1"/>
          <w:spacing w:val="15"/>
          <w:sz w:val="28"/>
          <w:szCs w:val="28"/>
        </w:rPr>
      </w:pPr>
      <w:r w:rsidRPr="0011466A">
        <w:rPr>
          <w:b/>
          <w:sz w:val="28"/>
          <w:szCs w:val="28"/>
        </w:rPr>
        <w:lastRenderedPageBreak/>
        <w:t>Отзыв на</w:t>
      </w:r>
      <w:r w:rsidRPr="0011466A">
        <w:rPr>
          <w:sz w:val="28"/>
          <w:szCs w:val="28"/>
        </w:rPr>
        <w:t xml:space="preserve"> </w:t>
      </w:r>
      <w:r w:rsidRPr="0011466A">
        <w:rPr>
          <w:b/>
          <w:bCs/>
          <w:color w:val="000000" w:themeColor="text1"/>
          <w:spacing w:val="15"/>
          <w:sz w:val="28"/>
          <w:szCs w:val="28"/>
        </w:rPr>
        <w:t xml:space="preserve">занятие </w:t>
      </w:r>
    </w:p>
    <w:p w:rsidR="0011466A" w:rsidRPr="0011466A" w:rsidRDefault="0011466A" w:rsidP="0011466A">
      <w:pPr>
        <w:shd w:val="clear" w:color="auto" w:fill="FFFFFF"/>
        <w:jc w:val="center"/>
        <w:outlineLvl w:val="1"/>
        <w:rPr>
          <w:b/>
          <w:bCs/>
          <w:color w:val="000000" w:themeColor="text1"/>
          <w:spacing w:val="15"/>
          <w:sz w:val="28"/>
          <w:szCs w:val="28"/>
        </w:rPr>
      </w:pPr>
      <w:r w:rsidRPr="0011466A">
        <w:rPr>
          <w:b/>
          <w:bCs/>
          <w:color w:val="000000" w:themeColor="text1"/>
          <w:spacing w:val="15"/>
          <w:sz w:val="28"/>
          <w:szCs w:val="28"/>
        </w:rPr>
        <w:t xml:space="preserve">«Страна восходящего солнца» </w:t>
      </w:r>
    </w:p>
    <w:p w:rsidR="0011466A" w:rsidRPr="00390578" w:rsidRDefault="0011466A" w:rsidP="0011466A">
      <w:pPr>
        <w:shd w:val="clear" w:color="auto" w:fill="FFFFFF"/>
        <w:jc w:val="center"/>
        <w:outlineLvl w:val="1"/>
        <w:rPr>
          <w:rFonts w:ascii="Georgia" w:hAnsi="Georgia"/>
          <w:b/>
          <w:bCs/>
          <w:color w:val="000000" w:themeColor="text1"/>
          <w:spacing w:val="15"/>
          <w:sz w:val="44"/>
          <w:szCs w:val="44"/>
        </w:rPr>
      </w:pPr>
      <w:r w:rsidRPr="0011466A">
        <w:rPr>
          <w:b/>
          <w:bCs/>
          <w:color w:val="000000" w:themeColor="text1"/>
          <w:spacing w:val="15"/>
          <w:sz w:val="28"/>
          <w:szCs w:val="28"/>
        </w:rPr>
        <w:t>для детей подготовительной группы</w:t>
      </w:r>
    </w:p>
    <w:p w:rsidR="0011466A" w:rsidRDefault="0011466A" w:rsidP="002F54A6"/>
    <w:p w:rsidR="0011466A" w:rsidRPr="00872DA4" w:rsidRDefault="004C1E2B" w:rsidP="00872DA4">
      <w:pPr>
        <w:spacing w:line="360" w:lineRule="auto"/>
        <w:ind w:firstLine="360"/>
        <w:jc w:val="both"/>
        <w:rPr>
          <w:color w:val="111111"/>
          <w:sz w:val="28"/>
          <w:szCs w:val="28"/>
          <w:shd w:val="clear" w:color="auto" w:fill="FFFFFF"/>
        </w:rPr>
      </w:pPr>
      <w:r w:rsidRPr="00872DA4">
        <w:rPr>
          <w:color w:val="111111"/>
          <w:sz w:val="28"/>
          <w:szCs w:val="28"/>
          <w:shd w:val="clear" w:color="auto" w:fill="FFFFFF"/>
        </w:rPr>
        <w:t xml:space="preserve">Для реализации каждой задачи </w:t>
      </w:r>
      <w:proofErr w:type="spellStart"/>
      <w:r w:rsidR="00A52AF3" w:rsidRPr="001F1301">
        <w:rPr>
          <w:sz w:val="28"/>
          <w:szCs w:val="28"/>
        </w:rPr>
        <w:t>Миримова</w:t>
      </w:r>
      <w:proofErr w:type="spellEnd"/>
      <w:r w:rsidR="00A52AF3" w:rsidRPr="001F1301">
        <w:rPr>
          <w:sz w:val="28"/>
          <w:szCs w:val="28"/>
        </w:rPr>
        <w:t xml:space="preserve"> С.А</w:t>
      </w:r>
      <w:r w:rsidR="00A52AF3">
        <w:rPr>
          <w:sz w:val="28"/>
          <w:szCs w:val="28"/>
        </w:rPr>
        <w:t xml:space="preserve">. </w:t>
      </w:r>
      <w:r w:rsidRPr="00872DA4">
        <w:rPr>
          <w:color w:val="111111"/>
          <w:sz w:val="28"/>
          <w:szCs w:val="28"/>
          <w:shd w:val="clear" w:color="auto" w:fill="FFFFFF"/>
        </w:rPr>
        <w:t xml:space="preserve"> подобрала приёмы, которые помогли их решить. В работе с детьми использовала беседу, загадки, вопросы к детям на сообразительность и логическое мышление. Всё это способствует эффективности </w:t>
      </w:r>
      <w:r w:rsidR="00A52AF3">
        <w:rPr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О</w:t>
      </w:r>
      <w:r w:rsidRPr="00872DA4">
        <w:rPr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ОД</w:t>
      </w:r>
      <w:r w:rsidRPr="00872DA4">
        <w:rPr>
          <w:color w:val="111111"/>
          <w:sz w:val="28"/>
          <w:szCs w:val="28"/>
          <w:shd w:val="clear" w:color="auto" w:fill="FFFFFF"/>
        </w:rPr>
        <w:t>: мыслительной, творческой деятельности и разви</w:t>
      </w:r>
      <w:r w:rsidR="00A52AF3">
        <w:rPr>
          <w:color w:val="111111"/>
          <w:sz w:val="28"/>
          <w:szCs w:val="28"/>
          <w:shd w:val="clear" w:color="auto" w:fill="FFFFFF"/>
        </w:rPr>
        <w:t>тия речи детей. Материал для занятия</w:t>
      </w:r>
      <w:r w:rsidRPr="00872DA4">
        <w:rPr>
          <w:color w:val="111111"/>
          <w:sz w:val="28"/>
          <w:szCs w:val="28"/>
          <w:shd w:val="clear" w:color="auto" w:fill="FFFFFF"/>
        </w:rPr>
        <w:t xml:space="preserve"> был подобран </w:t>
      </w:r>
      <w:r w:rsidR="00A52AF3">
        <w:rPr>
          <w:color w:val="111111"/>
          <w:sz w:val="28"/>
          <w:szCs w:val="28"/>
          <w:shd w:val="clear" w:color="auto" w:fill="FFFFFF"/>
        </w:rPr>
        <w:t xml:space="preserve">Светланой </w:t>
      </w:r>
      <w:proofErr w:type="spellStart"/>
      <w:r w:rsidR="00A52AF3">
        <w:rPr>
          <w:color w:val="111111"/>
          <w:sz w:val="28"/>
          <w:szCs w:val="28"/>
          <w:shd w:val="clear" w:color="auto" w:fill="FFFFFF"/>
        </w:rPr>
        <w:t>Алиевной</w:t>
      </w:r>
      <w:proofErr w:type="spellEnd"/>
      <w:r w:rsidR="00A52AF3">
        <w:rPr>
          <w:color w:val="111111"/>
          <w:sz w:val="28"/>
          <w:szCs w:val="28"/>
          <w:shd w:val="clear" w:color="auto" w:fill="FFFFFF"/>
        </w:rPr>
        <w:t xml:space="preserve"> </w:t>
      </w:r>
      <w:r w:rsidRPr="00872DA4">
        <w:rPr>
          <w:color w:val="111111"/>
          <w:sz w:val="28"/>
          <w:szCs w:val="28"/>
          <w:shd w:val="clear" w:color="auto" w:fill="FFFFFF"/>
        </w:rPr>
        <w:t>на доступном для детей уровне, соответствовал их психологическим особенностям и был рационален для достижения целей и задачей. Дети были активны, внимательны, чувствовали себя комфортно. Всё это подтверждает результаты деятельности.</w:t>
      </w:r>
    </w:p>
    <w:p w:rsidR="004C1E2B" w:rsidRPr="00872DA4" w:rsidRDefault="004C1E2B" w:rsidP="00872DA4">
      <w:pPr>
        <w:pStyle w:val="a5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72DA4">
        <w:rPr>
          <w:color w:val="111111"/>
          <w:sz w:val="28"/>
          <w:szCs w:val="28"/>
        </w:rPr>
        <w:t>Игровая форма занятия, необычность изобразительной деятельности способствовало успешному решению поставленных задач, формированию определённых умений и навыков в изобразительной деятельности. И что особенно важно - развитию творческих способностей. Положительные эмоции детей усиливало использование ИКТ.</w:t>
      </w:r>
    </w:p>
    <w:p w:rsidR="004C1E2B" w:rsidRDefault="004C1E2B" w:rsidP="00872DA4">
      <w:pPr>
        <w:pStyle w:val="a5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72DA4">
        <w:rPr>
          <w:color w:val="111111"/>
          <w:sz w:val="28"/>
          <w:szCs w:val="28"/>
        </w:rPr>
        <w:t xml:space="preserve">Я считаю, что выбранная </w:t>
      </w:r>
      <w:r w:rsidR="00A52AF3">
        <w:rPr>
          <w:color w:val="111111"/>
          <w:sz w:val="28"/>
          <w:szCs w:val="28"/>
          <w:shd w:val="clear" w:color="auto" w:fill="FFFFFF"/>
        </w:rPr>
        <w:t xml:space="preserve">Светланой </w:t>
      </w:r>
      <w:proofErr w:type="spellStart"/>
      <w:r w:rsidR="00A52AF3">
        <w:rPr>
          <w:color w:val="111111"/>
          <w:sz w:val="28"/>
          <w:szCs w:val="28"/>
          <w:shd w:val="clear" w:color="auto" w:fill="FFFFFF"/>
        </w:rPr>
        <w:t>Алиевной</w:t>
      </w:r>
      <w:proofErr w:type="spellEnd"/>
      <w:r w:rsidR="00A52AF3">
        <w:rPr>
          <w:color w:val="111111"/>
          <w:sz w:val="28"/>
          <w:szCs w:val="28"/>
        </w:rPr>
        <w:t xml:space="preserve"> форма организации О</w:t>
      </w:r>
      <w:r w:rsidRPr="00872DA4">
        <w:rPr>
          <w:color w:val="111111"/>
          <w:sz w:val="28"/>
          <w:szCs w:val="28"/>
        </w:rPr>
        <w:t>ОД детей была достаточно эффективной, динамичной. Старалась соблюдать нормы педагогической этики и такта. Заинтересованность, любознательность и активность детей чувствовалась на протяжении всей образовательной деятельнос</w:t>
      </w:r>
      <w:r w:rsidR="00A52AF3">
        <w:rPr>
          <w:color w:val="111111"/>
          <w:sz w:val="28"/>
          <w:szCs w:val="28"/>
        </w:rPr>
        <w:t>ти. Считаю, что поставленные в ООД задачи были выполнены</w:t>
      </w:r>
      <w:proofErr w:type="gramStart"/>
      <w:r w:rsidR="00A52AF3">
        <w:rPr>
          <w:color w:val="111111"/>
          <w:sz w:val="28"/>
          <w:szCs w:val="28"/>
        </w:rPr>
        <w:t>.</w:t>
      </w:r>
      <w:proofErr w:type="gramEnd"/>
      <w:r w:rsidR="00A52AF3">
        <w:rPr>
          <w:color w:val="111111"/>
          <w:sz w:val="28"/>
          <w:szCs w:val="28"/>
        </w:rPr>
        <w:t xml:space="preserve"> Занятие</w:t>
      </w:r>
      <w:r w:rsidRPr="00872DA4">
        <w:rPr>
          <w:color w:val="111111"/>
          <w:sz w:val="28"/>
          <w:szCs w:val="28"/>
        </w:rPr>
        <w:t xml:space="preserve"> своей цели достигло.</w:t>
      </w:r>
    </w:p>
    <w:p w:rsidR="00872DA4" w:rsidRDefault="00872DA4" w:rsidP="00872DA4">
      <w:pPr>
        <w:pStyle w:val="a5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A52AF3" w:rsidRPr="003E5B04" w:rsidRDefault="003E5B04" w:rsidP="00A52AF3">
      <w:pPr>
        <w:spacing w:after="600"/>
        <w:ind w:left="284"/>
        <w:jc w:val="both"/>
        <w:rPr>
          <w:rFonts w:eastAsia="Calibri"/>
          <w:bCs/>
          <w:color w:val="000000" w:themeColor="text1"/>
          <w:sz w:val="28"/>
          <w:szCs w:val="28"/>
        </w:rPr>
      </w:pPr>
      <w:r>
        <w:rPr>
          <w:rStyle w:val="c3"/>
          <w:rFonts w:eastAsia="Calibri"/>
          <w:color w:val="000000" w:themeColor="text1"/>
          <w:sz w:val="28"/>
          <w:szCs w:val="28"/>
        </w:rPr>
        <w:t xml:space="preserve">Воспитатель МБДОУ № 25                                        </w:t>
      </w:r>
      <w:r w:rsidRPr="003E5B04">
        <w:rPr>
          <w:color w:val="000000"/>
          <w:sz w:val="28"/>
          <w:szCs w:val="28"/>
        </w:rPr>
        <w:t>Алиева Т.А.</w:t>
      </w:r>
    </w:p>
    <w:p w:rsidR="00A52AF3" w:rsidRPr="00A52AF3" w:rsidRDefault="00A52AF3" w:rsidP="00A52AF3">
      <w:pPr>
        <w:spacing w:before="90" w:after="90"/>
        <w:ind w:left="284"/>
        <w:jc w:val="both"/>
        <w:rPr>
          <w:color w:val="000000" w:themeColor="text1"/>
          <w:sz w:val="28"/>
          <w:szCs w:val="28"/>
        </w:rPr>
      </w:pPr>
      <w:r w:rsidRPr="00A52AF3">
        <w:rPr>
          <w:color w:val="000000" w:themeColor="text1"/>
          <w:sz w:val="28"/>
          <w:szCs w:val="28"/>
        </w:rPr>
        <w:t xml:space="preserve">Заведующая МБДОУ № 11                                        </w:t>
      </w:r>
      <w:proofErr w:type="spellStart"/>
      <w:r w:rsidRPr="00A52AF3">
        <w:rPr>
          <w:color w:val="000000" w:themeColor="text1"/>
          <w:sz w:val="28"/>
          <w:szCs w:val="28"/>
        </w:rPr>
        <w:t>Магарамова</w:t>
      </w:r>
      <w:proofErr w:type="spellEnd"/>
      <w:r w:rsidRPr="00A52AF3">
        <w:rPr>
          <w:color w:val="000000" w:themeColor="text1"/>
          <w:sz w:val="28"/>
          <w:szCs w:val="28"/>
        </w:rPr>
        <w:t xml:space="preserve"> П.А.</w:t>
      </w:r>
    </w:p>
    <w:p w:rsidR="00872DA4" w:rsidRDefault="00872DA4" w:rsidP="00872DA4">
      <w:pPr>
        <w:pStyle w:val="a5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872DA4" w:rsidRPr="00872DA4" w:rsidRDefault="00872DA4" w:rsidP="00872DA4">
      <w:pPr>
        <w:pStyle w:val="a5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AF4B50" w:rsidRPr="0011466A" w:rsidRDefault="00AF4B50" w:rsidP="00AF4B50">
      <w:pPr>
        <w:shd w:val="clear" w:color="auto" w:fill="FFFFFF"/>
        <w:jc w:val="center"/>
        <w:outlineLvl w:val="1"/>
        <w:rPr>
          <w:b/>
          <w:bCs/>
          <w:color w:val="000000" w:themeColor="text1"/>
          <w:spacing w:val="15"/>
          <w:sz w:val="28"/>
          <w:szCs w:val="28"/>
        </w:rPr>
      </w:pPr>
      <w:r w:rsidRPr="0011466A">
        <w:rPr>
          <w:b/>
          <w:sz w:val="28"/>
          <w:szCs w:val="28"/>
        </w:rPr>
        <w:lastRenderedPageBreak/>
        <w:t>Отзыв на</w:t>
      </w:r>
      <w:r w:rsidRPr="0011466A">
        <w:rPr>
          <w:sz w:val="28"/>
          <w:szCs w:val="28"/>
        </w:rPr>
        <w:t xml:space="preserve"> </w:t>
      </w:r>
      <w:r w:rsidRPr="0011466A">
        <w:rPr>
          <w:b/>
          <w:bCs/>
          <w:color w:val="000000" w:themeColor="text1"/>
          <w:spacing w:val="15"/>
          <w:sz w:val="28"/>
          <w:szCs w:val="28"/>
        </w:rPr>
        <w:t xml:space="preserve">занятие </w:t>
      </w:r>
    </w:p>
    <w:p w:rsidR="00AF4B50" w:rsidRPr="0011466A" w:rsidRDefault="00AF4B50" w:rsidP="00AF4B50">
      <w:pPr>
        <w:shd w:val="clear" w:color="auto" w:fill="FFFFFF"/>
        <w:jc w:val="center"/>
        <w:outlineLvl w:val="1"/>
        <w:rPr>
          <w:b/>
          <w:bCs/>
          <w:color w:val="000000" w:themeColor="text1"/>
          <w:spacing w:val="15"/>
          <w:sz w:val="28"/>
          <w:szCs w:val="28"/>
        </w:rPr>
      </w:pPr>
      <w:r w:rsidRPr="0011466A">
        <w:rPr>
          <w:b/>
          <w:bCs/>
          <w:color w:val="000000" w:themeColor="text1"/>
          <w:spacing w:val="15"/>
          <w:sz w:val="28"/>
          <w:szCs w:val="28"/>
        </w:rPr>
        <w:t xml:space="preserve">«Страна восходящего солнца» </w:t>
      </w:r>
    </w:p>
    <w:p w:rsidR="00AF4B50" w:rsidRPr="00390578" w:rsidRDefault="00AF4B50" w:rsidP="00AF4B50">
      <w:pPr>
        <w:shd w:val="clear" w:color="auto" w:fill="FFFFFF"/>
        <w:jc w:val="center"/>
        <w:outlineLvl w:val="1"/>
        <w:rPr>
          <w:rFonts w:ascii="Georgia" w:hAnsi="Georgia"/>
          <w:b/>
          <w:bCs/>
          <w:color w:val="000000" w:themeColor="text1"/>
          <w:spacing w:val="15"/>
          <w:sz w:val="44"/>
          <w:szCs w:val="44"/>
        </w:rPr>
      </w:pPr>
      <w:r w:rsidRPr="0011466A">
        <w:rPr>
          <w:b/>
          <w:bCs/>
          <w:color w:val="000000" w:themeColor="text1"/>
          <w:spacing w:val="15"/>
          <w:sz w:val="28"/>
          <w:szCs w:val="28"/>
        </w:rPr>
        <w:t>для детей подготовительной группы</w:t>
      </w:r>
    </w:p>
    <w:p w:rsidR="004C1E2B" w:rsidRDefault="004C1E2B" w:rsidP="002F54A6"/>
    <w:p w:rsidR="00A52AF3" w:rsidRDefault="00AF4B50" w:rsidP="00A52AF3">
      <w:pPr>
        <w:spacing w:after="12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72DA4">
        <w:rPr>
          <w:color w:val="000000"/>
          <w:sz w:val="28"/>
          <w:szCs w:val="28"/>
          <w:shd w:val="clear" w:color="auto" w:fill="FFFFFF"/>
        </w:rPr>
        <w:t xml:space="preserve">Занятие состояло из трех этапов взаимосвязанных между собой, в ходе которых дети поэтапно выполняли различные действия. Данная структура вполне оправдана, так как каждый этап занятия направлен на решение определенных задач и предлагает выбор методов и приемов. Цели и задачи соответствуют целевым ориентирам ФГОС </w:t>
      </w:r>
      <w:proofErr w:type="gramStart"/>
      <w:r w:rsidRPr="00872DA4">
        <w:rPr>
          <w:color w:val="000000"/>
          <w:sz w:val="28"/>
          <w:szCs w:val="28"/>
          <w:shd w:val="clear" w:color="auto" w:fill="FFFFFF"/>
        </w:rPr>
        <w:t>ДО</w:t>
      </w:r>
      <w:proofErr w:type="gramEnd"/>
      <w:r w:rsidRPr="00872DA4">
        <w:rPr>
          <w:color w:val="000000"/>
          <w:sz w:val="28"/>
          <w:szCs w:val="28"/>
          <w:shd w:val="clear" w:color="auto" w:fill="FFFFFF"/>
        </w:rPr>
        <w:t xml:space="preserve">. Для достижения цели </w:t>
      </w:r>
      <w:r w:rsidR="003E5B04" w:rsidRPr="00E37EC3">
        <w:rPr>
          <w:sz w:val="28"/>
          <w:szCs w:val="28"/>
        </w:rPr>
        <w:t xml:space="preserve">Светлана </w:t>
      </w:r>
      <w:proofErr w:type="spellStart"/>
      <w:r w:rsidR="003E5B04" w:rsidRPr="00E37EC3">
        <w:rPr>
          <w:sz w:val="28"/>
          <w:szCs w:val="28"/>
        </w:rPr>
        <w:t>Алиевна</w:t>
      </w:r>
      <w:proofErr w:type="spellEnd"/>
      <w:r w:rsidR="003E5B04" w:rsidRPr="00872DA4">
        <w:rPr>
          <w:color w:val="000000"/>
          <w:sz w:val="28"/>
          <w:szCs w:val="28"/>
          <w:shd w:val="clear" w:color="auto" w:fill="FFFFFF"/>
        </w:rPr>
        <w:t xml:space="preserve"> </w:t>
      </w:r>
      <w:r w:rsidR="003E5B04">
        <w:rPr>
          <w:color w:val="000000"/>
          <w:sz w:val="28"/>
          <w:szCs w:val="28"/>
          <w:shd w:val="clear" w:color="auto" w:fill="FFFFFF"/>
        </w:rPr>
        <w:t>создала образовательную среду</w:t>
      </w:r>
      <w:r w:rsidRPr="00872DA4">
        <w:rPr>
          <w:color w:val="000000"/>
          <w:sz w:val="28"/>
          <w:szCs w:val="28"/>
          <w:shd w:val="clear" w:color="auto" w:fill="FFFFFF"/>
        </w:rPr>
        <w:t>, цели и задачи соответствуют возрастным возможностям. Прослеживается связь целей и задач с темой образовательной деятельности. Задачи были сформулированы конкретно и соответствовали уровню развития группы.</w:t>
      </w:r>
    </w:p>
    <w:p w:rsidR="00A52AF3" w:rsidRDefault="00AF4B50" w:rsidP="00A52AF3">
      <w:pPr>
        <w:spacing w:after="12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72DA4">
        <w:rPr>
          <w:color w:val="000000"/>
          <w:sz w:val="28"/>
          <w:szCs w:val="28"/>
          <w:shd w:val="clear" w:color="auto" w:fill="FFFFFF"/>
        </w:rPr>
        <w:t xml:space="preserve">Выполнению поставленных мной задач так же помогали наводящие </w:t>
      </w:r>
      <w:proofErr w:type="spellStart"/>
      <w:r w:rsidR="003E5B04">
        <w:rPr>
          <w:color w:val="000000"/>
          <w:sz w:val="28"/>
          <w:szCs w:val="28"/>
          <w:shd w:val="clear" w:color="auto" w:fill="FFFFFF"/>
        </w:rPr>
        <w:t>Миримовой</w:t>
      </w:r>
      <w:proofErr w:type="spellEnd"/>
      <w:r w:rsidR="003E5B04">
        <w:rPr>
          <w:color w:val="000000"/>
          <w:sz w:val="28"/>
          <w:szCs w:val="28"/>
          <w:shd w:val="clear" w:color="auto" w:fill="FFFFFF"/>
        </w:rPr>
        <w:t xml:space="preserve"> </w:t>
      </w:r>
      <w:r w:rsidRPr="00872DA4">
        <w:rPr>
          <w:color w:val="000000"/>
          <w:sz w:val="28"/>
          <w:szCs w:val="28"/>
          <w:shd w:val="clear" w:color="auto" w:fill="FFFFFF"/>
        </w:rPr>
        <w:t xml:space="preserve">вопросы, которые подталкивали детей на самостоятельные высказывания. Вопросы и задания подбирались так, чтобы все дети могли на равных участвовать в работе. Вопросы были просты и понятны детям, если вопрос вызывал затруднение, то использовался приём: дополнение предложения начатого педагогом, что активизировало мыслительную речевую деятельность, приводило к необходимости самостоятельно находить решение. </w:t>
      </w:r>
      <w:r w:rsidR="003E5B04" w:rsidRPr="00E37EC3">
        <w:rPr>
          <w:sz w:val="28"/>
          <w:szCs w:val="28"/>
        </w:rPr>
        <w:t xml:space="preserve">Светлана </w:t>
      </w:r>
      <w:proofErr w:type="spellStart"/>
      <w:r w:rsidR="003E5B04" w:rsidRPr="00E37EC3">
        <w:rPr>
          <w:sz w:val="28"/>
          <w:szCs w:val="28"/>
        </w:rPr>
        <w:t>Алиевна</w:t>
      </w:r>
      <w:proofErr w:type="spellEnd"/>
      <w:r w:rsidR="003E5B04" w:rsidRPr="00872DA4">
        <w:rPr>
          <w:color w:val="000000"/>
          <w:sz w:val="28"/>
          <w:szCs w:val="28"/>
          <w:shd w:val="clear" w:color="auto" w:fill="FFFFFF"/>
        </w:rPr>
        <w:t xml:space="preserve"> </w:t>
      </w:r>
      <w:r w:rsidR="003E5B04">
        <w:rPr>
          <w:color w:val="000000"/>
          <w:sz w:val="28"/>
          <w:szCs w:val="28"/>
          <w:shd w:val="clear" w:color="auto" w:fill="FFFFFF"/>
        </w:rPr>
        <w:t>с</w:t>
      </w:r>
      <w:r w:rsidRPr="00872DA4">
        <w:rPr>
          <w:color w:val="000000"/>
          <w:sz w:val="28"/>
          <w:szCs w:val="28"/>
          <w:shd w:val="clear" w:color="auto" w:fill="FFFFFF"/>
        </w:rPr>
        <w:t>таралась вызвать интерес у детей к виду деятельности, разнообразить материал и задания, создать доброжелательную атмосферу в процессе занятия, четко формулировать вопросы, соответствующие уровню развития детей, задачам занятия (обращение к опыту детей).</w:t>
      </w:r>
    </w:p>
    <w:p w:rsidR="00A52AF3" w:rsidRPr="00A52AF3" w:rsidRDefault="00AF4B50" w:rsidP="00A52AF3">
      <w:pPr>
        <w:spacing w:after="12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72DA4">
        <w:rPr>
          <w:color w:val="000000"/>
          <w:sz w:val="28"/>
          <w:szCs w:val="28"/>
          <w:shd w:val="clear" w:color="auto" w:fill="FFFFFF"/>
        </w:rPr>
        <w:t xml:space="preserve">В ходе занятия </w:t>
      </w:r>
      <w:r w:rsidR="003E5B04">
        <w:rPr>
          <w:color w:val="000000"/>
          <w:sz w:val="28"/>
          <w:szCs w:val="28"/>
          <w:shd w:val="clear" w:color="auto" w:fill="FFFFFF"/>
        </w:rPr>
        <w:t xml:space="preserve">педагог </w:t>
      </w:r>
      <w:r w:rsidRPr="00872DA4">
        <w:rPr>
          <w:color w:val="000000"/>
          <w:sz w:val="28"/>
          <w:szCs w:val="28"/>
          <w:shd w:val="clear" w:color="auto" w:fill="FFFFFF"/>
        </w:rPr>
        <w:t>старалась сохранить у детей интерес и осознанное отношение к выполняемой деятельности.</w:t>
      </w:r>
    </w:p>
    <w:p w:rsidR="00AF4B50" w:rsidRDefault="00AF4B50" w:rsidP="00A52AF3">
      <w:pPr>
        <w:spacing w:after="12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72DA4">
        <w:rPr>
          <w:color w:val="000000"/>
          <w:sz w:val="28"/>
          <w:szCs w:val="28"/>
          <w:shd w:val="clear" w:color="auto" w:fill="FFFFFF"/>
        </w:rPr>
        <w:t>Во время занятия прослеживалась следующая интеграция образовательных областей «социально-коммуникативное развитие», «речевое развитие», которые реализовывались в соответствии с возрастными возможностями и особенностями детей.</w:t>
      </w:r>
    </w:p>
    <w:p w:rsidR="00A52AF3" w:rsidRDefault="00A52AF3" w:rsidP="00A52AF3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A52AF3" w:rsidRDefault="00A52AF3" w:rsidP="00A52AF3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A52AF3" w:rsidRPr="003E5B04" w:rsidRDefault="00A52AF3" w:rsidP="00A52AF3">
      <w:pPr>
        <w:spacing w:after="600"/>
        <w:ind w:left="284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A52AF3">
        <w:rPr>
          <w:rStyle w:val="c3"/>
          <w:rFonts w:eastAsia="Calibri"/>
          <w:color w:val="000000" w:themeColor="text1"/>
          <w:sz w:val="28"/>
          <w:szCs w:val="28"/>
        </w:rPr>
        <w:t xml:space="preserve">Воспитатель МБДОУ № </w:t>
      </w:r>
      <w:r w:rsidR="003E5B04">
        <w:rPr>
          <w:rStyle w:val="c3"/>
          <w:rFonts w:eastAsia="Calibri"/>
          <w:color w:val="000000" w:themeColor="text1"/>
          <w:sz w:val="28"/>
          <w:szCs w:val="28"/>
        </w:rPr>
        <w:t xml:space="preserve">26                                    </w:t>
      </w:r>
      <w:proofErr w:type="spellStart"/>
      <w:r w:rsidR="003E5B04" w:rsidRPr="003E5B04">
        <w:rPr>
          <w:color w:val="000000"/>
          <w:sz w:val="28"/>
          <w:szCs w:val="28"/>
        </w:rPr>
        <w:t>Габибуллаева</w:t>
      </w:r>
      <w:proofErr w:type="spellEnd"/>
      <w:r w:rsidR="003E5B04" w:rsidRPr="003E5B04">
        <w:rPr>
          <w:color w:val="000000"/>
          <w:sz w:val="28"/>
          <w:szCs w:val="28"/>
        </w:rPr>
        <w:t xml:space="preserve"> Н</w:t>
      </w:r>
      <w:r w:rsidR="003E5B04">
        <w:rPr>
          <w:color w:val="000000"/>
          <w:sz w:val="28"/>
          <w:szCs w:val="28"/>
        </w:rPr>
        <w:t>.Ю.</w:t>
      </w:r>
    </w:p>
    <w:p w:rsidR="00A52AF3" w:rsidRPr="00A52AF3" w:rsidRDefault="00A52AF3" w:rsidP="00A52AF3">
      <w:pPr>
        <w:spacing w:before="90" w:after="90"/>
        <w:ind w:left="284"/>
        <w:jc w:val="both"/>
        <w:rPr>
          <w:color w:val="000000" w:themeColor="text1"/>
          <w:sz w:val="28"/>
          <w:szCs w:val="28"/>
        </w:rPr>
      </w:pPr>
      <w:r w:rsidRPr="00A52AF3">
        <w:rPr>
          <w:color w:val="000000" w:themeColor="text1"/>
          <w:sz w:val="28"/>
          <w:szCs w:val="28"/>
        </w:rPr>
        <w:t xml:space="preserve">Заведующая МБДОУ № 11                                        </w:t>
      </w:r>
      <w:proofErr w:type="spellStart"/>
      <w:r w:rsidRPr="00A52AF3">
        <w:rPr>
          <w:color w:val="000000" w:themeColor="text1"/>
          <w:sz w:val="28"/>
          <w:szCs w:val="28"/>
        </w:rPr>
        <w:t>Магарамова</w:t>
      </w:r>
      <w:proofErr w:type="spellEnd"/>
      <w:r w:rsidRPr="00A52AF3">
        <w:rPr>
          <w:color w:val="000000" w:themeColor="text1"/>
          <w:sz w:val="28"/>
          <w:szCs w:val="28"/>
        </w:rPr>
        <w:t xml:space="preserve"> П.А.</w:t>
      </w:r>
    </w:p>
    <w:p w:rsidR="00A52AF3" w:rsidRPr="00872DA4" w:rsidRDefault="00A52AF3" w:rsidP="00A52AF3">
      <w:pPr>
        <w:spacing w:line="276" w:lineRule="auto"/>
        <w:ind w:firstLine="709"/>
        <w:jc w:val="both"/>
        <w:rPr>
          <w:sz w:val="28"/>
          <w:szCs w:val="28"/>
        </w:rPr>
      </w:pPr>
    </w:p>
    <w:sectPr w:rsidR="00A52AF3" w:rsidRPr="00872DA4" w:rsidSect="002F54A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E46BC"/>
    <w:multiLevelType w:val="hybridMultilevel"/>
    <w:tmpl w:val="CFF483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658A"/>
    <w:rsid w:val="0011466A"/>
    <w:rsid w:val="001D3EDE"/>
    <w:rsid w:val="001E4BB6"/>
    <w:rsid w:val="002E0B1D"/>
    <w:rsid w:val="002F54A6"/>
    <w:rsid w:val="0034041D"/>
    <w:rsid w:val="003E5B04"/>
    <w:rsid w:val="004C1E2B"/>
    <w:rsid w:val="004F6122"/>
    <w:rsid w:val="006423CD"/>
    <w:rsid w:val="007B35AA"/>
    <w:rsid w:val="00872DA4"/>
    <w:rsid w:val="0090570B"/>
    <w:rsid w:val="00926450"/>
    <w:rsid w:val="00A52AF3"/>
    <w:rsid w:val="00AF4B50"/>
    <w:rsid w:val="00B6658A"/>
    <w:rsid w:val="00B94403"/>
    <w:rsid w:val="00BB2CB6"/>
    <w:rsid w:val="00ED0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5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54A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C1E2B"/>
    <w:pPr>
      <w:spacing w:before="100" w:beforeAutospacing="1" w:after="100" w:afterAutospacing="1"/>
    </w:pPr>
  </w:style>
  <w:style w:type="character" w:customStyle="1" w:styleId="c3">
    <w:name w:val="c3"/>
    <w:basedOn w:val="a0"/>
    <w:rsid w:val="00A52A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3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7</Pages>
  <Words>1616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</cp:lastModifiedBy>
  <cp:revision>9</cp:revision>
  <dcterms:created xsi:type="dcterms:W3CDTF">2016-11-17T06:18:00Z</dcterms:created>
  <dcterms:modified xsi:type="dcterms:W3CDTF">2019-11-22T11:21:00Z</dcterms:modified>
</cp:coreProperties>
</file>