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17" w:rsidRPr="00910995" w:rsidRDefault="00EA2317" w:rsidP="00910995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</w:pPr>
      <w:r w:rsidRPr="00910995"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  <w:t xml:space="preserve">МУНИЦИПАЛЬНОЕ БЮДЖЕТНОЕ ДОШКОЛЬНОЕ    ОБРАЗОВАТЕЛЬНОЕ УЧРЕЖДЕНИЕ </w:t>
      </w:r>
    </w:p>
    <w:p w:rsidR="00910995" w:rsidRDefault="00EA2317" w:rsidP="00910995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</w:pPr>
      <w:r w:rsidRPr="00910995"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  <w:t xml:space="preserve">«ЦЕНТР РАЗВИТИЯ РЕБЕНКА </w:t>
      </w:r>
      <w:r w:rsidR="00910995"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  <w:t>–</w:t>
      </w:r>
      <w:r w:rsidRPr="00910995"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  <w:t xml:space="preserve"> </w:t>
      </w:r>
    </w:p>
    <w:p w:rsidR="00910995" w:rsidRDefault="00EA2317" w:rsidP="00910995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</w:pPr>
      <w:r w:rsidRPr="00910995"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  <w:t xml:space="preserve">ДЕТСКИЙ САД № 11 </w:t>
      </w:r>
    </w:p>
    <w:p w:rsidR="00916484" w:rsidRPr="00910995" w:rsidRDefault="00EA2317" w:rsidP="00910995">
      <w:pPr>
        <w:spacing w:after="0" w:line="276" w:lineRule="auto"/>
        <w:ind w:left="-851"/>
        <w:jc w:val="center"/>
        <w:rPr>
          <w:rFonts w:ascii="Calibri" w:eastAsia="Calibri" w:hAnsi="Calibri" w:cs="Times New Roman"/>
          <w:color w:val="002060"/>
          <w:sz w:val="28"/>
        </w:rPr>
      </w:pPr>
      <w:r w:rsidRPr="00910995">
        <w:rPr>
          <w:rFonts w:ascii="Times New Roman" w:eastAsia="Times New Roman" w:hAnsi="Times New Roman" w:cs="Times New Roman"/>
          <w:b/>
          <w:color w:val="002060"/>
          <w:sz w:val="36"/>
          <w:szCs w:val="44"/>
          <w:lang w:eastAsia="ru-RU"/>
        </w:rPr>
        <w:t xml:space="preserve">«СВЕТЛЯЧОК» </w:t>
      </w:r>
    </w:p>
    <w:p w:rsidR="00B64DE8" w:rsidRPr="00910995" w:rsidRDefault="00B64DE8" w:rsidP="00EA231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2060"/>
          <w:kern w:val="36"/>
          <w:sz w:val="32"/>
          <w:szCs w:val="30"/>
          <w:lang w:eastAsia="ru-RU"/>
        </w:rPr>
      </w:pPr>
    </w:p>
    <w:p w:rsidR="00EA2317" w:rsidRPr="00910995" w:rsidRDefault="00EA2317" w:rsidP="00EA2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910995" w:rsidRPr="00910995" w:rsidRDefault="00910995" w:rsidP="00EA2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910995" w:rsidRDefault="00910995" w:rsidP="00EA2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995" w:rsidRDefault="00910995" w:rsidP="00EA2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995" w:rsidRDefault="00910995" w:rsidP="00EA2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995" w:rsidRDefault="00910995" w:rsidP="00EA2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317" w:rsidRPr="00910995" w:rsidRDefault="00EA2317" w:rsidP="00EA2317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56"/>
          <w:bdr w:val="none" w:sz="0" w:space="0" w:color="auto" w:frame="1"/>
          <w:lang w:eastAsia="ru-RU"/>
        </w:rPr>
      </w:pPr>
      <w:r w:rsidRPr="00910995"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56"/>
          <w:bdr w:val="none" w:sz="0" w:space="0" w:color="auto" w:frame="1"/>
          <w:lang w:eastAsia="ru-RU"/>
        </w:rPr>
        <w:t xml:space="preserve">Творческий проект </w:t>
      </w:r>
    </w:p>
    <w:p w:rsidR="00910995" w:rsidRPr="00910995" w:rsidRDefault="00EA2317" w:rsidP="00EA2317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56"/>
          <w:bdr w:val="none" w:sz="0" w:space="0" w:color="auto" w:frame="1"/>
          <w:lang w:eastAsia="ru-RU"/>
        </w:rPr>
      </w:pPr>
      <w:r w:rsidRPr="00910995"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56"/>
          <w:bdr w:val="none" w:sz="0" w:space="0" w:color="auto" w:frame="1"/>
          <w:lang w:eastAsia="ru-RU"/>
        </w:rPr>
        <w:t xml:space="preserve">«В мире сказок </w:t>
      </w:r>
    </w:p>
    <w:p w:rsidR="00EA2317" w:rsidRPr="00910995" w:rsidRDefault="00EA2317" w:rsidP="00EA2317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56"/>
          <w:bdr w:val="none" w:sz="0" w:space="0" w:color="auto" w:frame="1"/>
          <w:lang w:eastAsia="ru-RU"/>
        </w:rPr>
      </w:pPr>
      <w:r w:rsidRPr="00910995"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56"/>
          <w:bdr w:val="none" w:sz="0" w:space="0" w:color="auto" w:frame="1"/>
          <w:lang w:eastAsia="ru-RU"/>
        </w:rPr>
        <w:t>В.Г. Сутеева»</w:t>
      </w:r>
    </w:p>
    <w:p w:rsidR="00910995" w:rsidRPr="00910995" w:rsidRDefault="00B64DE8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</w:pPr>
      <w:r w:rsidRPr="0091099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 xml:space="preserve">                   </w:t>
      </w:r>
    </w:p>
    <w:p w:rsidR="00910995" w:rsidRPr="00910995" w:rsidRDefault="00910995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</w:pPr>
    </w:p>
    <w:p w:rsidR="00910995" w:rsidRPr="00910995" w:rsidRDefault="00910995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</w:pPr>
    </w:p>
    <w:p w:rsidR="00910995" w:rsidRDefault="00910995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</w:pPr>
    </w:p>
    <w:p w:rsidR="00910995" w:rsidRDefault="00910995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</w:pPr>
    </w:p>
    <w:p w:rsidR="00910995" w:rsidRDefault="00910995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</w:pPr>
    </w:p>
    <w:p w:rsidR="00EA2317" w:rsidRDefault="00B64DE8" w:rsidP="00C515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</w:pPr>
      <w:r w:rsidRPr="00B64DE8"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  <w:t xml:space="preserve">       </w:t>
      </w:r>
    </w:p>
    <w:p w:rsidR="00EA2317" w:rsidRPr="00EA2317" w:rsidRDefault="00EA2317" w:rsidP="00C515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  <w:t xml:space="preserve">                </w:t>
      </w:r>
      <w:r w:rsidR="00C5158A"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  <w:t xml:space="preserve"> </w:t>
      </w:r>
      <w:r w:rsidR="00B64DE8" w:rsidRPr="00B64DE8">
        <w:rPr>
          <w:rFonts w:ascii="Times New Roman" w:eastAsia="Times New Roman" w:hAnsi="Times New Roman" w:cs="Times New Roman"/>
          <w:b/>
          <w:bCs/>
          <w:color w:val="00180B"/>
          <w:sz w:val="32"/>
          <w:szCs w:val="32"/>
          <w:lang w:eastAsia="ru-RU"/>
        </w:rPr>
        <w:t xml:space="preserve"> </w:t>
      </w:r>
      <w:r w:rsidR="00B64DE8" w:rsidRPr="00EA2317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>в</w:t>
      </w:r>
      <w:r w:rsidRPr="00EA2317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 xml:space="preserve">оспитатель: Магомедова </w:t>
      </w:r>
    </w:p>
    <w:p w:rsidR="00B64DE8" w:rsidRPr="00EA2317" w:rsidRDefault="00EA2317" w:rsidP="00C515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</w:pPr>
      <w:r w:rsidRPr="00EA2317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 xml:space="preserve">                         </w:t>
      </w:r>
      <w:r w:rsidR="00C5158A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 xml:space="preserve">                    </w:t>
      </w:r>
      <w:proofErr w:type="spellStart"/>
      <w:r w:rsidRPr="00EA2317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>Умагани</w:t>
      </w:r>
      <w:proofErr w:type="spellEnd"/>
      <w:r w:rsidRPr="00EA2317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 xml:space="preserve"> </w:t>
      </w:r>
      <w:proofErr w:type="spellStart"/>
      <w:r w:rsidRPr="00EA2317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>Алиевна</w:t>
      </w:r>
      <w:proofErr w:type="spellEnd"/>
      <w:r w:rsidRPr="00EA2317">
        <w:rPr>
          <w:rFonts w:ascii="Times New Roman" w:eastAsia="Times New Roman" w:hAnsi="Times New Roman" w:cs="Times New Roman"/>
          <w:b/>
          <w:bCs/>
          <w:color w:val="002060"/>
          <w:sz w:val="40"/>
          <w:szCs w:val="32"/>
          <w:lang w:eastAsia="ru-RU"/>
        </w:rPr>
        <w:t>.</w:t>
      </w:r>
    </w:p>
    <w:p w:rsidR="00EA2317" w:rsidRDefault="00EA2317" w:rsidP="00C515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A84C"/>
          <w:sz w:val="40"/>
          <w:szCs w:val="32"/>
          <w:lang w:eastAsia="ru-RU"/>
        </w:rPr>
      </w:pPr>
    </w:p>
    <w:p w:rsidR="00EA2317" w:rsidRDefault="00EA2317" w:rsidP="00C515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A84C"/>
          <w:sz w:val="40"/>
          <w:szCs w:val="32"/>
          <w:lang w:eastAsia="ru-RU"/>
        </w:rPr>
      </w:pPr>
    </w:p>
    <w:p w:rsidR="00910995" w:rsidRDefault="00910995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A84C"/>
          <w:sz w:val="40"/>
          <w:szCs w:val="32"/>
          <w:lang w:eastAsia="ru-RU"/>
        </w:rPr>
      </w:pPr>
    </w:p>
    <w:p w:rsidR="00910995" w:rsidRDefault="00910995" w:rsidP="00EA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A84C"/>
          <w:sz w:val="40"/>
          <w:szCs w:val="32"/>
          <w:lang w:eastAsia="ru-RU"/>
        </w:rPr>
      </w:pPr>
    </w:p>
    <w:p w:rsidR="00EA2317" w:rsidRPr="00C5158A" w:rsidRDefault="00EA2317" w:rsidP="00EA2317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color w:val="000000" w:themeColor="text1"/>
        </w:rPr>
      </w:pPr>
      <w:r w:rsidRPr="00C5158A">
        <w:rPr>
          <w:rFonts w:ascii="Times New Roman" w:eastAsia="Times New Roman" w:hAnsi="Times New Roman" w:cs="Times New Roman"/>
          <w:b/>
          <w:color w:val="000000" w:themeColor="text1"/>
          <w:sz w:val="28"/>
          <w:szCs w:val="44"/>
          <w:lang w:eastAsia="ru-RU"/>
        </w:rPr>
        <w:t>РД</w:t>
      </w:r>
      <w:r w:rsidRPr="00C5158A">
        <w:rPr>
          <w:rFonts w:ascii="Calibri" w:eastAsia="Calibri" w:hAnsi="Calibri" w:cs="Times New Roman"/>
          <w:b/>
          <w:color w:val="000000" w:themeColor="text1"/>
        </w:rPr>
        <w:t xml:space="preserve"> </w:t>
      </w:r>
      <w:r w:rsidRPr="00C5158A">
        <w:rPr>
          <w:rFonts w:ascii="Times New Roman" w:eastAsia="Times New Roman" w:hAnsi="Times New Roman" w:cs="Times New Roman"/>
          <w:b/>
          <w:color w:val="000000" w:themeColor="text1"/>
          <w:sz w:val="28"/>
          <w:szCs w:val="44"/>
          <w:lang w:eastAsia="ru-RU"/>
        </w:rPr>
        <w:t xml:space="preserve">г. </w:t>
      </w:r>
      <w:r w:rsidR="00C5158A" w:rsidRPr="00C5158A">
        <w:rPr>
          <w:rFonts w:ascii="Times New Roman" w:eastAsia="Times New Roman" w:hAnsi="Times New Roman" w:cs="Times New Roman"/>
          <w:b/>
          <w:color w:val="000000" w:themeColor="text1"/>
          <w:sz w:val="28"/>
          <w:szCs w:val="44"/>
          <w:lang w:eastAsia="ru-RU"/>
        </w:rPr>
        <w:t>Каспийск</w:t>
      </w:r>
      <w:r w:rsidRPr="00C5158A">
        <w:rPr>
          <w:rFonts w:ascii="Calibri" w:eastAsia="Calibri" w:hAnsi="Calibri" w:cs="Times New Roman"/>
          <w:b/>
          <w:color w:val="000000" w:themeColor="text1"/>
        </w:rPr>
        <w:t xml:space="preserve">  </w:t>
      </w:r>
    </w:p>
    <w:p w:rsidR="00910995" w:rsidRDefault="00910995" w:rsidP="00EA2317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color w:val="002060"/>
        </w:rPr>
      </w:pPr>
    </w:p>
    <w:p w:rsidR="007412A4" w:rsidRPr="005A5125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>Тип проекта:</w:t>
      </w:r>
      <w:r w:rsidRPr="002634F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информационный,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орческий, групповой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12A4" w:rsidRPr="005A5125" w:rsidRDefault="007412A4" w:rsidP="00910995">
      <w:pPr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Разработчики проекта:</w:t>
      </w:r>
      <w:r w:rsidRPr="002634F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 w:rsid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Умагани</w:t>
      </w:r>
      <w:proofErr w:type="spellEnd"/>
      <w:r w:rsid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</w:t>
      </w:r>
      <w:r w:rsidR="00C5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412A4" w:rsidRPr="005A5125" w:rsidRDefault="007412A4" w:rsidP="00910995">
      <w:pPr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Участники проекта:</w:t>
      </w:r>
      <w:r w:rsidRPr="002634F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воспитатель, музыкальный руководитель и родители.</w:t>
      </w:r>
    </w:p>
    <w:p w:rsidR="007412A4" w:rsidRPr="005A5125" w:rsidRDefault="007412A4" w:rsidP="00910995">
      <w:pPr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Срок реализации проекта:</w:t>
      </w:r>
      <w:r w:rsidRPr="002634F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18.03.2019</w:t>
      </w:r>
      <w:r w:rsidR="00C5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-18.04.2019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6464C" w:rsidRDefault="007412A4" w:rsidP="00910995">
      <w:pPr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Вид проекта</w:t>
      </w:r>
      <w:r w:rsidRPr="00741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</w:t>
      </w:r>
      <w:r w:rsid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12A4" w:rsidRPr="002634F3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Актуальность</w:t>
      </w:r>
      <w:r w:rsidR="00826BB0" w:rsidRPr="002634F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:</w:t>
      </w:r>
    </w:p>
    <w:p w:rsidR="005A277B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общения ребёнка-дошкольника с книгой – это процесс становления в нём личности. Книга должна войти в мир ребёнка как можно раньше, обогатить этот мир, сделать его интересным, полным необычайных открытий. Ребёнок должен любить книгу, тянуться к ней. Встреча детей</w:t>
      </w:r>
    </w:p>
    <w:p w:rsidR="005A277B" w:rsidRPr="005A277B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героями сказок не оставит их равнодушными.</w:t>
      </w:r>
      <w:r w:rsidR="005A277B" w:rsidRPr="005A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- необходимый </w:t>
      </w:r>
    </w:p>
    <w:p w:rsidR="005A277B" w:rsidRPr="005A277B" w:rsidRDefault="005A277B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 духовной жизни ребёнка. Входя в мир чудес и волшебства, </w:t>
      </w:r>
    </w:p>
    <w:p w:rsidR="005A277B" w:rsidRPr="005A277B" w:rsidRDefault="005A277B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погружается в глубины своей души. Сказки учат доброму отношению к людям, показывают высокие чувства и стремления.</w:t>
      </w:r>
    </w:p>
    <w:p w:rsidR="005A277B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помочь попавшему в беду герою, разобраться в сказочной</w:t>
      </w:r>
    </w:p>
    <w:p w:rsidR="007412A4" w:rsidRPr="005A5125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</w:t>
      </w:r>
    </w:p>
    <w:p w:rsidR="007412A4" w:rsidRPr="005A5125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Григорьевич Сутеев – известный писатель,</w:t>
      </w:r>
      <w:r w:rsidR="0006464C" w:rsidRP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464C"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</w:t>
      </w:r>
      <w:r w:rsid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кинорежиссёр и сценарист.</w:t>
      </w:r>
    </w:p>
    <w:p w:rsidR="007412A4" w:rsidRPr="005A5125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Сказки, которые В.Г.</w:t>
      </w:r>
      <w:r w:rsid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 сочинил сам, написаны лаконично. Да ему и не нужно многословие: всё, что не сказано, будет нарисовано. Художник работает как мультипликатор, фиксирующий каждое движение персонажа, чтобы получилось цельное, логически ясное действие и яркий запоминающийся образ.</w:t>
      </w:r>
    </w:p>
    <w:p w:rsidR="007412A4" w:rsidRPr="005A5125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хотел, чтобы ребёнок рос среди шуток и веселья, «тогда и трудиться будет легче».</w:t>
      </w:r>
      <w:r w:rsid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«Чем больше улыбок, тем больше пользы», - говорил себе В.Г.</w:t>
      </w:r>
      <w:r w:rsid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Сутеев, сочиняя очередной сюжет. Соединение незамысловатого текста и смешных рисунков может объяснить детям простые истины гораздо понятнее, чем длинные нотации.</w:t>
      </w:r>
    </w:p>
    <w:p w:rsidR="007412A4" w:rsidRPr="005A5125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Добросердечие и улыбка художника, классическая ясность его рисунков целеустремлённо, спокойно и просто ведут читателя к постижению справедливости, человечности, нравственной чистоты. И он будет актуален всегда.</w:t>
      </w:r>
    </w:p>
    <w:p w:rsidR="007412A4" w:rsidRDefault="007412A4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повышения интереса к книге, любви к чтению был разработан этот проект, развивающий устойчивый интерес к произведениям как к произведению искусства.</w:t>
      </w:r>
    </w:p>
    <w:p w:rsidR="00B64DE8" w:rsidRPr="00C5158A" w:rsidRDefault="00B64DE8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826BB0" w:rsidRPr="002634F3" w:rsidRDefault="00826BB0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bdr w:val="none" w:sz="0" w:space="0" w:color="auto" w:frame="1"/>
          <w:lang w:eastAsia="ru-RU"/>
        </w:rPr>
        <w:t>Цель проекта: </w:t>
      </w:r>
    </w:p>
    <w:p w:rsidR="002634F3" w:rsidRDefault="00826BB0" w:rsidP="00910995">
      <w:pPr>
        <w:pStyle w:val="a4"/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</w:t>
      </w:r>
      <w:r w:rsidR="00EA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детей</w:t>
      </w: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творчеством писателя, художника, кинорежиссёра и сценариста В.Г. Сутеева;</w:t>
      </w:r>
    </w:p>
    <w:p w:rsidR="00826BB0" w:rsidRPr="002634F3" w:rsidRDefault="00826BB0" w:rsidP="00910995">
      <w:pPr>
        <w:pStyle w:val="a4"/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познавательных интересов и стремление к преобразовательной деятельности.</w:t>
      </w:r>
    </w:p>
    <w:p w:rsidR="00826BB0" w:rsidRPr="00D050E2" w:rsidRDefault="00826BB0" w:rsidP="0091099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bdr w:val="none" w:sz="0" w:space="0" w:color="auto" w:frame="1"/>
          <w:lang w:eastAsia="ru-RU"/>
        </w:rPr>
        <w:t>Задачи проекта:</w:t>
      </w:r>
    </w:p>
    <w:p w:rsidR="003A3D97" w:rsidRPr="00D050E2" w:rsidRDefault="003A3D97" w:rsidP="009109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Обучающие: </w:t>
      </w:r>
    </w:p>
    <w:p w:rsidR="002634F3" w:rsidRPr="002634F3" w:rsidRDefault="003A3D97" w:rsidP="0091099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обыгрывать сюжет знакомой сказки;</w:t>
      </w:r>
    </w:p>
    <w:p w:rsidR="002634F3" w:rsidRPr="002634F3" w:rsidRDefault="003A3D97" w:rsidP="0091099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речевую деятельность детей;</w:t>
      </w:r>
    </w:p>
    <w:p w:rsidR="003A3D97" w:rsidRPr="002634F3" w:rsidRDefault="003A3D97" w:rsidP="0091099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эмоционально воспринимать сказку;</w:t>
      </w:r>
    </w:p>
    <w:p w:rsidR="002634F3" w:rsidRPr="00D050E2" w:rsidRDefault="003A3D97" w:rsidP="00910995">
      <w:pPr>
        <w:shd w:val="clear" w:color="auto" w:fill="FFFFFF"/>
        <w:spacing w:after="0" w:line="240" w:lineRule="auto"/>
        <w:ind w:left="66" w:right="283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D05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2634F3" w:rsidRPr="002634F3" w:rsidRDefault="003A3D97" w:rsidP="0091099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мышление, актёрские способности;</w:t>
      </w:r>
    </w:p>
    <w:p w:rsidR="002634F3" w:rsidRPr="002634F3" w:rsidRDefault="003A3D97" w:rsidP="0091099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 мимической активности;</w:t>
      </w:r>
    </w:p>
    <w:p w:rsidR="002634F3" w:rsidRPr="002634F3" w:rsidRDefault="003A3D97" w:rsidP="0091099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побуждать детей к активному общению, умению строить диалог;</w:t>
      </w:r>
    </w:p>
    <w:p w:rsidR="003A3D97" w:rsidRPr="002634F3" w:rsidRDefault="003A3D97" w:rsidP="0091099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подражательным навыкам повадкам животных, их движениям, голосу;</w:t>
      </w:r>
    </w:p>
    <w:p w:rsidR="003A3D97" w:rsidRPr="00D050E2" w:rsidRDefault="003A3D97" w:rsidP="00910995">
      <w:pPr>
        <w:shd w:val="clear" w:color="auto" w:fill="FFFFFF"/>
        <w:spacing w:after="0" w:line="240" w:lineRule="auto"/>
        <w:ind w:left="66" w:right="283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D05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2634F3" w:rsidRPr="002634F3" w:rsidRDefault="003A3D97" w:rsidP="0091099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качества, партнёрские отношения между детьми;</w:t>
      </w:r>
    </w:p>
    <w:p w:rsidR="002634F3" w:rsidRDefault="003A3D97" w:rsidP="0091099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воспитанию дружеских взаимоотношений между детьми;</w:t>
      </w:r>
    </w:p>
    <w:p w:rsidR="003A3D97" w:rsidRPr="002634F3" w:rsidRDefault="003A3D97" w:rsidP="0091099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</w:t>
      </w:r>
      <w:r w:rsidR="00826BB0"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 интерес к художественной литературе.</w:t>
      </w:r>
    </w:p>
    <w:p w:rsidR="003A3D97" w:rsidRPr="00E13787" w:rsidRDefault="003A3D97" w:rsidP="00910995">
      <w:pPr>
        <w:shd w:val="clear" w:color="auto" w:fill="FFFFFF"/>
        <w:spacing w:after="0" w:line="240" w:lineRule="auto"/>
        <w:ind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3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 с детьми:</w:t>
      </w:r>
    </w:p>
    <w:p w:rsidR="00BD7817" w:rsidRDefault="003A3D97" w:rsidP="009109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</w:t>
      </w:r>
      <w:r w:rsid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ественной литературы и знакомство с  </w:t>
      </w:r>
      <w:r w:rsidRPr="00E1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 </w:t>
      </w:r>
    </w:p>
    <w:p w:rsidR="002634F3" w:rsidRDefault="003A3D97" w:rsidP="009109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Сутеева.</w:t>
      </w:r>
    </w:p>
    <w:p w:rsidR="00BD7817" w:rsidRDefault="003A3D97" w:rsidP="009109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Рисунки </w:t>
      </w:r>
      <w:r w:rsidR="0082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сказке, просмотр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мультфильма</w:t>
      </w:r>
      <w:r w:rsidR="0082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</w:t>
      </w:r>
      <w:r w:rsidR="0082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 грибом» </w:t>
      </w:r>
    </w:p>
    <w:p w:rsidR="00826BB0" w:rsidRPr="00826BB0" w:rsidRDefault="002634F3" w:rsidP="009109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В.Г. </w:t>
      </w:r>
      <w:r w:rsidR="0082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r w:rsidR="00AD0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38F6" w:rsidRPr="00D050E2" w:rsidRDefault="00A67A59" w:rsidP="009109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Виды детской деятельности</w:t>
      </w:r>
      <w:r w:rsidRP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38F6" w:rsidRPr="00D050E2" w:rsidRDefault="00A67A59" w:rsidP="0091099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</w:t>
      </w:r>
    </w:p>
    <w:p w:rsidR="00FB38F6" w:rsidRPr="00D050E2" w:rsidRDefault="00A67A59" w:rsidP="0091099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художественной литературы </w:t>
      </w:r>
    </w:p>
    <w:p w:rsidR="00FB38F6" w:rsidRPr="00D050E2" w:rsidRDefault="00A67A59" w:rsidP="0091099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</w:t>
      </w:r>
    </w:p>
    <w:p w:rsidR="00FB38F6" w:rsidRPr="00D050E2" w:rsidRDefault="00A67A59" w:rsidP="0091099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</w:p>
    <w:p w:rsidR="00826BB0" w:rsidRPr="00D050E2" w:rsidRDefault="00A67A59" w:rsidP="0091099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</w:t>
      </w:r>
    </w:p>
    <w:p w:rsidR="00826BB0" w:rsidRPr="0006464C" w:rsidRDefault="00826BB0" w:rsidP="009109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67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Предполагаемые продукты</w:t>
      </w:r>
      <w:r w:rsidRPr="00A67A5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проекта</w:t>
      </w:r>
      <w:r w:rsidRPr="0006464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:</w:t>
      </w:r>
    </w:p>
    <w:p w:rsidR="0006464C" w:rsidRDefault="00826BB0" w:rsidP="00910995">
      <w:pPr>
        <w:pStyle w:val="a4"/>
        <w:numPr>
          <w:ilvl w:val="0"/>
          <w:numId w:val="2"/>
        </w:numPr>
        <w:spacing w:after="0" w:line="276" w:lineRule="auto"/>
        <w:ind w:left="-426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по сказке В.</w:t>
      </w:r>
      <w:r w:rsidR="00BD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Сутеева;</w:t>
      </w:r>
    </w:p>
    <w:p w:rsidR="00826BB0" w:rsidRPr="0006464C" w:rsidRDefault="00826BB0" w:rsidP="00910995">
      <w:pPr>
        <w:pStyle w:val="a4"/>
        <w:numPr>
          <w:ilvl w:val="0"/>
          <w:numId w:val="2"/>
        </w:numPr>
        <w:spacing w:after="0" w:line="276" w:lineRule="auto"/>
        <w:ind w:left="142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сказки «По</w:t>
      </w:r>
      <w:r w:rsid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6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грибом»</w:t>
      </w:r>
    </w:p>
    <w:p w:rsidR="00AD0579" w:rsidRPr="00D050E2" w:rsidRDefault="00AD0579" w:rsidP="00910995">
      <w:p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D050E2">
        <w:rPr>
          <w:rFonts w:ascii="Times New Roman" w:eastAsia="Calibri" w:hAnsi="Times New Roman" w:cs="Times New Roman"/>
          <w:b/>
          <w:bCs/>
          <w:sz w:val="32"/>
          <w:szCs w:val="28"/>
        </w:rPr>
        <w:t>Планируемые результаты реализации проекта:</w:t>
      </w:r>
    </w:p>
    <w:p w:rsidR="001E4FB1" w:rsidRDefault="00AD0579" w:rsidP="0091099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проекта дети </w:t>
      </w:r>
      <w:r w:rsidR="0006464C"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</w:t>
      </w: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творчеством В.Г. Сутеева:</w:t>
      </w:r>
    </w:p>
    <w:p w:rsidR="001E4FB1" w:rsidRDefault="00AD0579" w:rsidP="00910995">
      <w:pPr>
        <w:pStyle w:val="a4"/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 помощью чтения сказок, просмотра мультфильмов и презентаций, репродукций и иллюстраций к произведениям.</w:t>
      </w:r>
      <w:r w:rsidRPr="001E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06464C" w:rsidRPr="001E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узнавать</w:t>
      </w:r>
    </w:p>
    <w:p w:rsidR="002634F3" w:rsidRPr="001E4FB1" w:rsidRDefault="0006464C" w:rsidP="00910995">
      <w:pPr>
        <w:pStyle w:val="a4"/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AD0579" w:rsidRPr="001E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репродукциях произведения В.Г. Сутеева.</w:t>
      </w:r>
    </w:p>
    <w:p w:rsidR="005A277B" w:rsidRPr="001E4FB1" w:rsidRDefault="001E4FB1" w:rsidP="00910995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right="283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Р</w:t>
      </w:r>
      <w:r w:rsidR="005A277B">
        <w:rPr>
          <w:rStyle w:val="c10"/>
          <w:color w:val="000000"/>
          <w:sz w:val="28"/>
          <w:szCs w:val="28"/>
        </w:rPr>
        <w:t>азвитие творческой активности детей, освоение детьми дошкольного возр</w:t>
      </w:r>
      <w:r>
        <w:rPr>
          <w:rStyle w:val="c10"/>
          <w:color w:val="000000"/>
          <w:sz w:val="28"/>
          <w:szCs w:val="28"/>
        </w:rPr>
        <w:t>аста различных видов творчества,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1E4FB1">
        <w:rPr>
          <w:color w:val="000000"/>
          <w:sz w:val="28"/>
          <w:szCs w:val="28"/>
        </w:rPr>
        <w:t>проявлять любовь к сказкам и театральной деятельности</w:t>
      </w:r>
      <w:r>
        <w:rPr>
          <w:color w:val="000000"/>
          <w:sz w:val="28"/>
          <w:szCs w:val="28"/>
        </w:rPr>
        <w:t>.</w:t>
      </w:r>
    </w:p>
    <w:p w:rsidR="005A277B" w:rsidRDefault="001E4FB1" w:rsidP="00910995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right="283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О</w:t>
      </w:r>
      <w:r w:rsidR="005A277B">
        <w:rPr>
          <w:rStyle w:val="c10"/>
          <w:color w:val="000000"/>
          <w:sz w:val="28"/>
          <w:szCs w:val="28"/>
        </w:rPr>
        <w:t>богащение словаря детей, совершенствование диалогической речи, использование в речи разнообразных языковых средств.</w:t>
      </w:r>
    </w:p>
    <w:p w:rsidR="005A277B" w:rsidRPr="001E4FB1" w:rsidRDefault="001E4FB1" w:rsidP="00910995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right="283"/>
        <w:jc w:val="both"/>
        <w:rPr>
          <w:rFonts w:ascii="Trebuchet MS" w:hAnsi="Trebuchet MS"/>
          <w:color w:val="000000"/>
          <w:sz w:val="22"/>
          <w:szCs w:val="22"/>
        </w:rPr>
      </w:pPr>
      <w:bookmarkStart w:id="0" w:name="h.gjdgxs"/>
      <w:bookmarkEnd w:id="0"/>
      <w:r>
        <w:rPr>
          <w:rStyle w:val="c10"/>
          <w:color w:val="000000"/>
          <w:sz w:val="28"/>
          <w:szCs w:val="28"/>
        </w:rPr>
        <w:t>Ф</w:t>
      </w:r>
      <w:r w:rsidR="005A277B">
        <w:rPr>
          <w:rStyle w:val="c10"/>
          <w:color w:val="000000"/>
          <w:sz w:val="28"/>
          <w:szCs w:val="28"/>
        </w:rPr>
        <w:t>ормирование коммун</w:t>
      </w:r>
      <w:r>
        <w:rPr>
          <w:rStyle w:val="c10"/>
          <w:color w:val="000000"/>
          <w:sz w:val="28"/>
          <w:szCs w:val="28"/>
        </w:rPr>
        <w:t>икативных способностей.</w:t>
      </w:r>
    </w:p>
    <w:p w:rsidR="00BD7817" w:rsidRDefault="00AD0579" w:rsidP="0091099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1E4FB1"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дители</w:t>
      </w: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познакомятся с информацией по приобщению </w:t>
      </w:r>
    </w:p>
    <w:p w:rsidR="00AD0579" w:rsidRPr="002634F3" w:rsidRDefault="00AD0579" w:rsidP="00910995">
      <w:pPr>
        <w:pStyle w:val="a4"/>
        <w:shd w:val="clear" w:color="auto" w:fill="FFFFFF"/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любви к чтению.</w:t>
      </w:r>
    </w:p>
    <w:p w:rsidR="003A3D97" w:rsidRPr="002634F3" w:rsidRDefault="003A3D97" w:rsidP="00910995">
      <w:pPr>
        <w:spacing w:after="0" w:line="240" w:lineRule="auto"/>
        <w:ind w:right="283" w:hanging="142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634F3">
        <w:rPr>
          <w:rFonts w:ascii="Times New Roman" w:hAnsi="Times New Roman" w:cs="Times New Roman"/>
          <w:b/>
          <w:sz w:val="32"/>
          <w:szCs w:val="28"/>
        </w:rPr>
        <w:t>Календарный план проекта:</w:t>
      </w:r>
    </w:p>
    <w:p w:rsidR="00F048E8" w:rsidRDefault="003A3D97" w:rsidP="00910995">
      <w:p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048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Основное содержание проекта: </w:t>
      </w:r>
    </w:p>
    <w:p w:rsidR="00F048E8" w:rsidRPr="00F048E8" w:rsidRDefault="003A3D97" w:rsidP="00910995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ind w:left="284" w:right="28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Познавательные беседы о книгах автора, </w:t>
      </w:r>
      <w:r w:rsidR="00AD0579"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его биографии.</w:t>
      </w:r>
    </w:p>
    <w:p w:rsidR="00F048E8" w:rsidRPr="00F048E8" w:rsidRDefault="003A3D97" w:rsidP="00910995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ind w:left="284" w:right="28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Рассматривание иллюстраций к книгам, репродукции портрета писател</w:t>
      </w:r>
      <w:r w:rsidR="00AD0579"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я.</w:t>
      </w:r>
    </w:p>
    <w:p w:rsidR="00F048E8" w:rsidRPr="00F048E8" w:rsidRDefault="003A3D97" w:rsidP="00910995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ind w:left="284" w:right="28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048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D0579"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 по ознакомлению детей с художественной литературой, по ИЗО, Литературная</w:t>
      </w:r>
      <w:r w:rsidRPr="00F048E8">
        <w:rPr>
          <w:rFonts w:ascii="Times New Roman" w:hAnsi="Times New Roman" w:cs="Times New Roman"/>
          <w:sz w:val="28"/>
          <w:szCs w:val="24"/>
        </w:rPr>
        <w:t xml:space="preserve"> викторина по произведениям Сутеева.</w:t>
      </w:r>
      <w:r w:rsidR="00AD0579"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F048E8" w:rsidRPr="00F048E8" w:rsidRDefault="003A3D97" w:rsidP="00910995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ind w:left="284" w:right="28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Просмотр мультфильмов по произведениям В.Г. Сутеева.</w:t>
      </w:r>
    </w:p>
    <w:p w:rsidR="003A3D97" w:rsidRPr="00F048E8" w:rsidRDefault="003A3D97" w:rsidP="00910995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ind w:left="284" w:right="28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Дидактические, настольно-печатные, </w:t>
      </w:r>
      <w:r w:rsidR="00AD0579" w:rsidRPr="00F048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подвижные игры.</w:t>
      </w:r>
    </w:p>
    <w:p w:rsidR="00AD0579" w:rsidRPr="00AD0579" w:rsidRDefault="00AD0579" w:rsidP="00910995">
      <w:p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D057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Основные этапы реализации проекта:</w:t>
      </w:r>
    </w:p>
    <w:p w:rsidR="00F048E8" w:rsidRDefault="00AD0579" w:rsidP="00910995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0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этап:</w:t>
      </w:r>
      <w:r w:rsidRPr="00AD0579">
        <w:rPr>
          <w:rFonts w:ascii="Times New Roman" w:eastAsia="Calibri" w:hAnsi="Times New Roman" w:cs="Times New Roman"/>
          <w:b/>
          <w:sz w:val="28"/>
          <w:szCs w:val="28"/>
        </w:rPr>
        <w:t xml:space="preserve"> – подготовительный:</w:t>
      </w:r>
    </w:p>
    <w:p w:rsidR="00F048E8" w:rsidRPr="00F048E8" w:rsidRDefault="00AD0579" w:rsidP="00910995">
      <w:pPr>
        <w:pStyle w:val="a4"/>
        <w:numPr>
          <w:ilvl w:val="0"/>
          <w:numId w:val="11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Calibri" w:hAnsi="Times New Roman" w:cs="Times New Roman"/>
          <w:sz w:val="28"/>
          <w:szCs w:val="28"/>
        </w:rPr>
        <w:t>выбор темы;</w:t>
      </w:r>
    </w:p>
    <w:p w:rsidR="00F048E8" w:rsidRPr="00F048E8" w:rsidRDefault="00AD0579" w:rsidP="00910995">
      <w:pPr>
        <w:pStyle w:val="a4"/>
        <w:numPr>
          <w:ilvl w:val="0"/>
          <w:numId w:val="11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Calibri" w:hAnsi="Times New Roman" w:cs="Times New Roman"/>
          <w:sz w:val="28"/>
          <w:szCs w:val="28"/>
        </w:rPr>
        <w:t>определение цели и задач проекта, отбор источников информации;</w:t>
      </w:r>
    </w:p>
    <w:p w:rsidR="00F048E8" w:rsidRPr="00F048E8" w:rsidRDefault="00AD0579" w:rsidP="00910995">
      <w:pPr>
        <w:pStyle w:val="a4"/>
        <w:numPr>
          <w:ilvl w:val="0"/>
          <w:numId w:val="11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Calibri" w:hAnsi="Times New Roman" w:cs="Times New Roman"/>
          <w:sz w:val="28"/>
          <w:szCs w:val="28"/>
        </w:rPr>
        <w:t>разработка последовательности технологических процессов;</w:t>
      </w:r>
    </w:p>
    <w:p w:rsidR="00F048E8" w:rsidRPr="00F048E8" w:rsidRDefault="00AD0579" w:rsidP="00910995">
      <w:pPr>
        <w:pStyle w:val="a4"/>
        <w:numPr>
          <w:ilvl w:val="0"/>
          <w:numId w:val="11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48E8">
        <w:rPr>
          <w:rFonts w:ascii="Times New Roman" w:eastAsia="Calibri" w:hAnsi="Times New Roman" w:cs="Times New Roman"/>
          <w:sz w:val="28"/>
          <w:szCs w:val="28"/>
        </w:rPr>
        <w:t>тематическое оформление групповой комнаты;</w:t>
      </w:r>
    </w:p>
    <w:p w:rsidR="00F048E8" w:rsidRPr="00F048E8" w:rsidRDefault="00AD0579" w:rsidP="00910995">
      <w:pPr>
        <w:pStyle w:val="a4"/>
        <w:numPr>
          <w:ilvl w:val="0"/>
          <w:numId w:val="11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Calibri" w:hAnsi="Times New Roman" w:cs="Times New Roman"/>
          <w:sz w:val="28"/>
          <w:szCs w:val="28"/>
        </w:rPr>
        <w:t xml:space="preserve"> подбор иллюстративного материала </w:t>
      </w:r>
      <w:r w:rsidR="00F048E8">
        <w:rPr>
          <w:rFonts w:ascii="Times New Roman" w:eastAsia="Calibri" w:hAnsi="Times New Roman" w:cs="Times New Roman"/>
          <w:sz w:val="28"/>
          <w:szCs w:val="28"/>
        </w:rPr>
        <w:t>к ска</w:t>
      </w:r>
      <w:r w:rsidR="00F048E8" w:rsidRPr="00F048E8">
        <w:rPr>
          <w:rFonts w:ascii="Times New Roman" w:eastAsia="Calibri" w:hAnsi="Times New Roman" w:cs="Times New Roman"/>
          <w:sz w:val="28"/>
          <w:szCs w:val="28"/>
        </w:rPr>
        <w:t xml:space="preserve">зке </w:t>
      </w:r>
      <w:r w:rsidRPr="00F048E8">
        <w:rPr>
          <w:rFonts w:ascii="Times New Roman" w:eastAsia="Calibri" w:hAnsi="Times New Roman" w:cs="Times New Roman"/>
          <w:sz w:val="28"/>
          <w:szCs w:val="28"/>
        </w:rPr>
        <w:t>В.Г. Сутеева;</w:t>
      </w:r>
    </w:p>
    <w:p w:rsidR="00E23BD6" w:rsidRPr="00E23BD6" w:rsidRDefault="00AD0579" w:rsidP="00910995">
      <w:pPr>
        <w:pStyle w:val="a4"/>
        <w:numPr>
          <w:ilvl w:val="0"/>
          <w:numId w:val="11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Calibri" w:hAnsi="Times New Roman" w:cs="Times New Roman"/>
          <w:sz w:val="28"/>
          <w:szCs w:val="28"/>
        </w:rPr>
        <w:t xml:space="preserve"> дополнение книжного уголка книгами В.Г. Сутеева; </w:t>
      </w:r>
    </w:p>
    <w:p w:rsidR="00F048E8" w:rsidRPr="00F048E8" w:rsidRDefault="00AD0579" w:rsidP="00910995">
      <w:pPr>
        <w:pStyle w:val="a4"/>
        <w:spacing w:after="0" w:line="240" w:lineRule="auto"/>
        <w:ind w:left="360"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Calibri" w:hAnsi="Times New Roman" w:cs="Times New Roman"/>
          <w:sz w:val="28"/>
          <w:szCs w:val="28"/>
        </w:rPr>
        <w:t>репродукциями портрета писателя;</w:t>
      </w:r>
    </w:p>
    <w:p w:rsidR="00AD0579" w:rsidRPr="00F048E8" w:rsidRDefault="00AD0579" w:rsidP="00910995">
      <w:pPr>
        <w:pStyle w:val="a4"/>
        <w:numPr>
          <w:ilvl w:val="0"/>
          <w:numId w:val="11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8E8">
        <w:rPr>
          <w:rFonts w:ascii="Times New Roman" w:eastAsia="Calibri" w:hAnsi="Times New Roman" w:cs="Times New Roman"/>
          <w:sz w:val="28"/>
          <w:szCs w:val="28"/>
        </w:rPr>
        <w:t>подбор рекомендаций для родителей.</w:t>
      </w:r>
    </w:p>
    <w:p w:rsidR="00D050E2" w:rsidRDefault="00D050E2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5158A" w:rsidRDefault="00C5158A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AD0579" w:rsidRPr="00D050E2" w:rsidRDefault="00AD0579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D050E2">
        <w:rPr>
          <w:rFonts w:ascii="Times New Roman" w:eastAsia="Calibri" w:hAnsi="Times New Roman" w:cs="Times New Roman"/>
          <w:b/>
          <w:bCs/>
          <w:sz w:val="28"/>
          <w:szCs w:val="32"/>
        </w:rPr>
        <w:t>2 этап - технологический:</w:t>
      </w:r>
    </w:p>
    <w:tbl>
      <w:tblPr>
        <w:tblStyle w:val="1"/>
        <w:tblW w:w="0" w:type="auto"/>
        <w:tblInd w:w="-31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4830"/>
        <w:gridCol w:w="2970"/>
      </w:tblGrid>
      <w:tr w:rsidR="009D26FE" w:rsidRPr="00073FFF" w:rsidTr="00C5158A">
        <w:tc>
          <w:tcPr>
            <w:tcW w:w="1016" w:type="dxa"/>
            <w:vAlign w:val="bottom"/>
          </w:tcPr>
          <w:p w:rsidR="00AD0579" w:rsidRPr="00AD0579" w:rsidRDefault="00AD0579" w:rsidP="00E23B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5136" w:type="dxa"/>
            <w:tcBorders>
              <w:bottom w:val="single" w:sz="4" w:space="0" w:color="auto"/>
            </w:tcBorders>
            <w:vAlign w:val="bottom"/>
          </w:tcPr>
          <w:p w:rsidR="00AD0579" w:rsidRPr="00AD0579" w:rsidRDefault="00AD0579" w:rsidP="00E23B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 в течение дня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bottom"/>
          </w:tcPr>
          <w:p w:rsidR="00AD0579" w:rsidRPr="00AD0579" w:rsidRDefault="00AD0579" w:rsidP="00E23B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9D26FE" w:rsidRPr="00073FFF" w:rsidTr="00C5158A">
        <w:trPr>
          <w:trHeight w:val="1779"/>
        </w:trPr>
        <w:tc>
          <w:tcPr>
            <w:tcW w:w="1016" w:type="dxa"/>
            <w:tcBorders>
              <w:bottom w:val="single" w:sz="4" w:space="0" w:color="auto"/>
            </w:tcBorders>
          </w:tcPr>
          <w:p w:rsidR="00AD0579" w:rsidRPr="00AD0579" w:rsidRDefault="00AD0579" w:rsidP="00F048E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18.03.19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D0579" w:rsidRPr="00AD0579" w:rsidRDefault="00AD0579" w:rsidP="00F048E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D0579" w:rsidRPr="00AD0579" w:rsidRDefault="00AD0579" w:rsidP="00746C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Знакомство детей с биографией 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и творчеством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В.Г. Сутеева.</w:t>
            </w:r>
          </w:p>
          <w:p w:rsidR="00BF2878" w:rsidRPr="00AD0579" w:rsidRDefault="00AD0579" w:rsidP="00746C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Подвижная игра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«Кот и мыши».</w:t>
            </w:r>
          </w:p>
        </w:tc>
        <w:tc>
          <w:tcPr>
            <w:tcW w:w="3029" w:type="dxa"/>
          </w:tcPr>
          <w:p w:rsidR="00AD0579" w:rsidRPr="00AD0579" w:rsidRDefault="00AD0579" w:rsidP="00A5659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творчеством В.Г. Сутеева, вызвать интерес к литературному слову, к общению с книгой.</w:t>
            </w:r>
          </w:p>
        </w:tc>
      </w:tr>
      <w:tr w:rsidR="009D26FE" w:rsidRPr="00073FFF" w:rsidTr="00C5158A">
        <w:trPr>
          <w:trHeight w:val="1575"/>
        </w:trPr>
        <w:tc>
          <w:tcPr>
            <w:tcW w:w="1016" w:type="dxa"/>
            <w:tcBorders>
              <w:bottom w:val="single" w:sz="4" w:space="0" w:color="auto"/>
            </w:tcBorders>
          </w:tcPr>
          <w:p w:rsidR="00AD0579" w:rsidRPr="00AD0579" w:rsidRDefault="00AD0579" w:rsidP="00F048E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21.03.19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D0579" w:rsidRPr="00AD0579" w:rsidRDefault="00AD0579" w:rsidP="00F048E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AD0579" w:rsidRPr="00073FFF" w:rsidRDefault="00BF2878" w:rsidP="00746C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Рассказывание</w:t>
            </w:r>
            <w:r w:rsidR="00BD7817"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воспитателем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сказки «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 грибом»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беседа.</w:t>
            </w:r>
          </w:p>
          <w:p w:rsidR="00BF2878" w:rsidRDefault="00BF2878" w:rsidP="00746C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иллюстраций к данному произведению.</w:t>
            </w:r>
          </w:p>
          <w:p w:rsidR="00C5158A" w:rsidRPr="00C5158A" w:rsidRDefault="00A67A59" w:rsidP="00746C3E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</w:t>
            </w:r>
          </w:p>
          <w:p w:rsidR="00BF2878" w:rsidRPr="00AD0579" w:rsidRDefault="00A67A59" w:rsidP="00746C3E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7A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«Под грибком»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AD0579" w:rsidRPr="00AD0579" w:rsidRDefault="00F23B21" w:rsidP="00F23B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B21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умение слушать и понимать литературные произведения, эмоционально откликаться на них.</w:t>
            </w:r>
          </w:p>
        </w:tc>
      </w:tr>
      <w:tr w:rsidR="009D26FE" w:rsidRPr="00073FFF" w:rsidTr="00C5158A">
        <w:trPr>
          <w:trHeight w:val="698"/>
        </w:trPr>
        <w:tc>
          <w:tcPr>
            <w:tcW w:w="1016" w:type="dxa"/>
            <w:tcBorders>
              <w:bottom w:val="single" w:sz="4" w:space="0" w:color="auto"/>
            </w:tcBorders>
          </w:tcPr>
          <w:p w:rsidR="00BF2878" w:rsidRPr="00073FFF" w:rsidRDefault="00BF2878" w:rsidP="00073FF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25.0319г.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BF2878" w:rsidRDefault="00BF2878" w:rsidP="00746C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мультфильма - 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сказки «</w:t>
            </w: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 грибом»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обсуждение персонажей сказки, обращая внимание на характер персонажей. </w:t>
            </w:r>
          </w:p>
          <w:p w:rsidR="00A67A59" w:rsidRPr="00073FFF" w:rsidRDefault="00A67A59" w:rsidP="00746C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Подвижная игра </w:t>
            </w: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«Лягушка и цапля»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BF2878" w:rsidRPr="00073FFF" w:rsidRDefault="00BF2878" w:rsidP="00A56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Учить проявлять эмоциональное отношение детей к героям сказки.</w:t>
            </w:r>
          </w:p>
        </w:tc>
      </w:tr>
      <w:tr w:rsidR="009D26FE" w:rsidRPr="00073FFF" w:rsidTr="00C5158A">
        <w:tc>
          <w:tcPr>
            <w:tcW w:w="1016" w:type="dxa"/>
            <w:tcBorders>
              <w:bottom w:val="single" w:sz="4" w:space="0" w:color="auto"/>
            </w:tcBorders>
          </w:tcPr>
          <w:p w:rsidR="00BF2878" w:rsidRPr="00073FFF" w:rsidRDefault="00BF2878" w:rsidP="00746C3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28.03.19г.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BF2878" w:rsidRPr="00073FFF" w:rsidRDefault="00BD79F3" w:rsidP="00746C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Пересказ сказки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«Под грибом»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F2878"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детьми </w:t>
            </w:r>
            <w:r w:rsidR="00BF2878"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06464C"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помощью плоскостных</w:t>
            </w:r>
            <w:r w:rsidR="00A56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фигур на </w:t>
            </w:r>
            <w:proofErr w:type="spellStart"/>
            <w:r w:rsidR="00BF2878"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фланеле</w:t>
            </w:r>
            <w:bookmarkStart w:id="1" w:name="_GoBack"/>
            <w:bookmarkEnd w:id="1"/>
            <w:r w:rsidR="00BF2878"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графа</w:t>
            </w:r>
            <w:proofErr w:type="spellEnd"/>
            <w:r w:rsidR="00BF2878"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F2878" w:rsidRPr="00073FFF" w:rsidRDefault="00BF2878" w:rsidP="00746C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Дидактическая игра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«Подбери пословицу».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BF2878" w:rsidRPr="00073FFF" w:rsidRDefault="00A67A59" w:rsidP="00F23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A59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Поддерживать интерес к знакомым произведениям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D26FE" w:rsidRPr="00073FFF" w:rsidTr="00C5158A">
        <w:trPr>
          <w:trHeight w:val="1485"/>
        </w:trPr>
        <w:tc>
          <w:tcPr>
            <w:tcW w:w="1016" w:type="dxa"/>
            <w:tcBorders>
              <w:top w:val="single" w:sz="4" w:space="0" w:color="auto"/>
            </w:tcBorders>
          </w:tcPr>
          <w:p w:rsidR="00BF2878" w:rsidRPr="00073FFF" w:rsidRDefault="00BF2878" w:rsidP="00F23B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01.04.19г.</w:t>
            </w:r>
          </w:p>
        </w:tc>
        <w:tc>
          <w:tcPr>
            <w:tcW w:w="5136" w:type="dxa"/>
            <w:tcBorders>
              <w:top w:val="single" w:sz="4" w:space="0" w:color="auto"/>
            </w:tcBorders>
          </w:tcPr>
          <w:p w:rsidR="00BD79F3" w:rsidRPr="00AD0579" w:rsidRDefault="00BD79F3" w:rsidP="00F23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ООД. 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Рисова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 по мотивам сказки </w:t>
            </w: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«Под грибом»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В.Г. Сутеева.</w:t>
            </w:r>
          </w:p>
          <w:p w:rsidR="0006464C" w:rsidRPr="00073FFF" w:rsidRDefault="00A5659D" w:rsidP="00F23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</w:t>
            </w:r>
            <w:r w:rsidR="0006464C"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 </w:t>
            </w:r>
            <w:r w:rsidR="0006464C"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«Закончи предложение».</w:t>
            </w: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BF2878" w:rsidRPr="00073FFF" w:rsidRDefault="00F23B21" w:rsidP="00F23B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B21">
              <w:rPr>
                <w:rFonts w:ascii="Times New Roman" w:eastAsia="Calibri" w:hAnsi="Times New Roman" w:cs="Times New Roman"/>
                <w:sz w:val="28"/>
                <w:szCs w:val="28"/>
              </w:rPr>
              <w:t>Учить использовать прочитанное во всех 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 деятельности, развивая</w:t>
            </w:r>
            <w:r w:rsidRPr="00F23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</w:t>
            </w:r>
            <w:r w:rsidRPr="00F03FE9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F23B21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творчества.</w:t>
            </w:r>
          </w:p>
        </w:tc>
      </w:tr>
      <w:tr w:rsidR="009D26FE" w:rsidRPr="00073FFF" w:rsidTr="00C5158A">
        <w:trPr>
          <w:trHeight w:val="82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BD79F3" w:rsidRPr="00073FFF" w:rsidRDefault="00BD79F3" w:rsidP="00F23B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04.04.19г.</w:t>
            </w:r>
          </w:p>
        </w:tc>
        <w:tc>
          <w:tcPr>
            <w:tcW w:w="5136" w:type="dxa"/>
          </w:tcPr>
          <w:p w:rsidR="00F23B21" w:rsidRDefault="00BD79F3" w:rsidP="00F23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Пересказ сказки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«Под грибом»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ролям.</w:t>
            </w:r>
          </w:p>
          <w:p w:rsidR="00C5158A" w:rsidRDefault="00F23B21" w:rsidP="00BD7817">
            <w:pPr>
              <w:ind w:left="1613" w:hanging="16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Пальчиковая гимнастика </w:t>
            </w:r>
          </w:p>
          <w:p w:rsidR="00BD79F3" w:rsidRPr="00BD7817" w:rsidRDefault="00BD7817" w:rsidP="00BD7817">
            <w:pPr>
              <w:ind w:left="1613" w:hanging="16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33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«Пять грибов»</w:t>
            </w:r>
          </w:p>
          <w:p w:rsidR="00BD79F3" w:rsidRPr="00073FFF" w:rsidRDefault="00F23B21" w:rsidP="00F23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ролей к драматизации сказки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9" w:type="dxa"/>
          </w:tcPr>
          <w:p w:rsidR="00F23B21" w:rsidRPr="00F23B21" w:rsidRDefault="00F23B21" w:rsidP="00F23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предсказывания с</w:t>
            </w:r>
            <w:r w:rsidRPr="00F23B21">
              <w:rPr>
                <w:rFonts w:ascii="Times New Roman" w:eastAsia="Calibri" w:hAnsi="Times New Roman" w:cs="Times New Roman"/>
                <w:sz w:val="28"/>
                <w:szCs w:val="28"/>
              </w:rPr>
              <w:t>пособствовать активизации связной речи.</w:t>
            </w:r>
          </w:p>
          <w:p w:rsidR="00BD79F3" w:rsidRPr="00F23B21" w:rsidRDefault="00F23B21" w:rsidP="00F23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r w:rsidRPr="00F23B21">
              <w:rPr>
                <w:rFonts w:ascii="Times New Roman" w:eastAsia="Calibri" w:hAnsi="Times New Roman" w:cs="Times New Roman"/>
                <w:sz w:val="28"/>
                <w:szCs w:val="28"/>
              </w:rPr>
              <w:t>ить высказывать свое мнение , давая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оценку героям.</w:t>
            </w:r>
          </w:p>
        </w:tc>
      </w:tr>
      <w:tr w:rsidR="009D26FE" w:rsidRPr="00073FFF" w:rsidTr="00C5158A">
        <w:trPr>
          <w:trHeight w:val="1095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BD79F3" w:rsidRPr="00073FFF" w:rsidRDefault="00BD79F3" w:rsidP="00AD057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08.04.19г.</w:t>
            </w:r>
          </w:p>
        </w:tc>
        <w:tc>
          <w:tcPr>
            <w:tcW w:w="5136" w:type="dxa"/>
            <w:tcBorders>
              <w:bottom w:val="single" w:sz="4" w:space="0" w:color="000000"/>
            </w:tcBorders>
          </w:tcPr>
          <w:p w:rsidR="00F23B21" w:rsidRDefault="00BD79F3" w:rsidP="00A67A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атрибутов</w:t>
            </w:r>
            <w:r w:rsidR="00F23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привлечением родителей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67A59"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D79F3" w:rsidRPr="00073FFF" w:rsidRDefault="00A67A59" w:rsidP="00A67A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(пантомима)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«Угадай кто я</w:t>
            </w: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?»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 w:rsidR="00BD79F3" w:rsidRPr="00073FFF" w:rsidRDefault="00F23B21" w:rsidP="009D26F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Вовлечение родителей</w:t>
            </w:r>
            <w:r w:rsidR="009D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активную   совместную </w:t>
            </w:r>
          </w:p>
        </w:tc>
      </w:tr>
      <w:tr w:rsidR="00C5158A" w:rsidRPr="00073FFF" w:rsidTr="00C5158A">
        <w:tc>
          <w:tcPr>
            <w:tcW w:w="1016" w:type="dxa"/>
            <w:tcBorders>
              <w:top w:val="single" w:sz="4" w:space="0" w:color="000000"/>
            </w:tcBorders>
          </w:tcPr>
          <w:p w:rsidR="00C5158A" w:rsidRPr="00073FFF" w:rsidRDefault="00C5158A" w:rsidP="00AD057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000000"/>
              <w:bottom w:val="single" w:sz="4" w:space="0" w:color="auto"/>
            </w:tcBorders>
          </w:tcPr>
          <w:p w:rsidR="00C5158A" w:rsidRPr="00073FFF" w:rsidRDefault="00C5158A" w:rsidP="00A67A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</w:tcBorders>
          </w:tcPr>
          <w:p w:rsidR="00C5158A" w:rsidRDefault="00C5158A" w:rsidP="009D26F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деятельность </w:t>
            </w:r>
            <w:r w:rsidRPr="009D26FE">
              <w:rPr>
                <w:rFonts w:ascii="Times New Roman" w:eastAsia="Calibri" w:hAnsi="Times New Roman" w:cs="Times New Roman"/>
                <w:sz w:val="28"/>
                <w:szCs w:val="28"/>
              </w:rPr>
              <w:t>с детьми</w:t>
            </w:r>
          </w:p>
        </w:tc>
      </w:tr>
      <w:tr w:rsidR="009D26FE" w:rsidRPr="00073FFF" w:rsidTr="00C5158A">
        <w:trPr>
          <w:trHeight w:val="983"/>
        </w:trPr>
        <w:tc>
          <w:tcPr>
            <w:tcW w:w="1016" w:type="dxa"/>
          </w:tcPr>
          <w:p w:rsidR="00AD0579" w:rsidRPr="00AD0579" w:rsidRDefault="00BD79F3" w:rsidP="00D050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11.04.19г.</w:t>
            </w:r>
          </w:p>
        </w:tc>
        <w:tc>
          <w:tcPr>
            <w:tcW w:w="5136" w:type="dxa"/>
            <w:tcBorders>
              <w:bottom w:val="single" w:sz="4" w:space="0" w:color="000000"/>
            </w:tcBorders>
          </w:tcPr>
          <w:p w:rsidR="00C5158A" w:rsidRDefault="00BD79F3" w:rsidP="00D050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Литерат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урная викторина по произведению</w:t>
            </w: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В.Г.</w:t>
            </w: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Сутеева</w:t>
            </w: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79F3" w:rsidRPr="00A5659D" w:rsidRDefault="00073FFF" w:rsidP="00D050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«Под грибом</w:t>
            </w:r>
            <w:r w:rsidR="00BD79F3"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».</w:t>
            </w:r>
          </w:p>
          <w:p w:rsidR="00073FFF" w:rsidRDefault="00AD0579" w:rsidP="00D050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</w:t>
            </w:r>
          </w:p>
          <w:p w:rsidR="00AD0579" w:rsidRPr="00AD0579" w:rsidRDefault="00AD0579" w:rsidP="00D050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«Подбери пословицу».</w:t>
            </w:r>
          </w:p>
        </w:tc>
        <w:tc>
          <w:tcPr>
            <w:tcW w:w="3029" w:type="dxa"/>
          </w:tcPr>
          <w:p w:rsidR="00AD0579" w:rsidRPr="00AD0579" w:rsidRDefault="00A5659D" w:rsidP="00D050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A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овершенствовать умение осознанно и произвольно строить речевое высказывание (ответы на вопросы) о содержании произведения, о героях и их поступках, эмоционально реагирова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на литературное произведение.</w:t>
            </w:r>
          </w:p>
        </w:tc>
      </w:tr>
      <w:tr w:rsidR="009D26FE" w:rsidRPr="00073FFF" w:rsidTr="00C5158A">
        <w:trPr>
          <w:trHeight w:val="580"/>
        </w:trPr>
        <w:tc>
          <w:tcPr>
            <w:tcW w:w="1016" w:type="dxa"/>
          </w:tcPr>
          <w:p w:rsidR="00AD0579" w:rsidRPr="00AD0579" w:rsidRDefault="00BD79F3" w:rsidP="00D050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14.04.19г.</w:t>
            </w:r>
          </w:p>
        </w:tc>
        <w:tc>
          <w:tcPr>
            <w:tcW w:w="5136" w:type="dxa"/>
            <w:tcBorders>
              <w:top w:val="single" w:sz="4" w:space="0" w:color="000000"/>
            </w:tcBorders>
          </w:tcPr>
          <w:p w:rsidR="00BD79F3" w:rsidRPr="00073FFF" w:rsidRDefault="00BD79F3" w:rsidP="00D050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Дидактическая игра </w:t>
            </w:r>
          </w:p>
          <w:p w:rsidR="00AD0579" w:rsidRPr="00AD0579" w:rsidRDefault="00AD0579" w:rsidP="00D050E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073FFF"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Угадай героя сказки</w:t>
            </w:r>
            <w:r w:rsidRPr="00AD05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». </w:t>
            </w:r>
          </w:p>
        </w:tc>
        <w:tc>
          <w:tcPr>
            <w:tcW w:w="3029" w:type="dxa"/>
          </w:tcPr>
          <w:p w:rsidR="00AD0579" w:rsidRPr="00AD0579" w:rsidRDefault="00A67A59" w:rsidP="00D050E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Тренировать память, расширять кругозор, развивать речь.</w:t>
            </w:r>
          </w:p>
        </w:tc>
      </w:tr>
      <w:tr w:rsidR="009D26FE" w:rsidRPr="00073FFF" w:rsidTr="00C5158A">
        <w:tc>
          <w:tcPr>
            <w:tcW w:w="1016" w:type="dxa"/>
            <w:tcBorders>
              <w:bottom w:val="single" w:sz="4" w:space="0" w:color="auto"/>
            </w:tcBorders>
          </w:tcPr>
          <w:p w:rsidR="00BD79F3" w:rsidRPr="00073FFF" w:rsidRDefault="00BD79F3" w:rsidP="00D050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18.04.19г.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A5659D" w:rsidRDefault="00657D42" w:rsidP="00A56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 </w:t>
            </w:r>
            <w:r w:rsidR="0006464C" w:rsidRPr="00073FFF">
              <w:rPr>
                <w:rFonts w:ascii="Times New Roman" w:eastAsia="Calibri" w:hAnsi="Times New Roman" w:cs="Times New Roman"/>
                <w:sz w:val="28"/>
                <w:szCs w:val="28"/>
              </w:rPr>
              <w:t>дра</w:t>
            </w:r>
            <w:r w:rsidR="00073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матизация сказки </w:t>
            </w:r>
          </w:p>
          <w:p w:rsidR="00BD79F3" w:rsidRPr="00073FFF" w:rsidRDefault="00073FFF" w:rsidP="00A56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</w:t>
            </w:r>
            <w:r w:rsidR="00BD79F3"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 грибом</w:t>
            </w:r>
            <w:r w:rsidRPr="00A56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BD79F3" w:rsidRPr="00E23BD6" w:rsidRDefault="00E23BD6" w:rsidP="00E23BD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</w:t>
            </w:r>
            <w:r w:rsidRPr="00E23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детей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быгрывать сюжет знакомой сказки, </w:t>
            </w:r>
            <w:r w:rsidRPr="00E23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моционально воспринимать сказку.</w:t>
            </w:r>
          </w:p>
        </w:tc>
      </w:tr>
    </w:tbl>
    <w:p w:rsidR="00AD0579" w:rsidRPr="00AD0579" w:rsidRDefault="00AD0579" w:rsidP="00AD057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0579" w:rsidRPr="00AD0579" w:rsidRDefault="00AD0579" w:rsidP="009109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05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этап </w:t>
      </w:r>
      <w:r w:rsidR="00D050E2" w:rsidRPr="00AD0579">
        <w:rPr>
          <w:rFonts w:ascii="Times New Roman" w:eastAsia="Calibri" w:hAnsi="Times New Roman" w:cs="Times New Roman"/>
          <w:b/>
          <w:bCs/>
          <w:sz w:val="28"/>
          <w:szCs w:val="28"/>
        </w:rPr>
        <w:t>– з</w:t>
      </w:r>
      <w:r w:rsidRPr="00AD0579">
        <w:rPr>
          <w:rFonts w:ascii="Times New Roman" w:eastAsia="Calibri" w:hAnsi="Times New Roman" w:cs="Times New Roman"/>
          <w:b/>
          <w:bCs/>
          <w:sz w:val="28"/>
          <w:szCs w:val="28"/>
        </w:rPr>
        <w:t>авершающий этап:</w:t>
      </w:r>
    </w:p>
    <w:p w:rsidR="00AD0579" w:rsidRDefault="00AD0579" w:rsidP="0091099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59D">
        <w:rPr>
          <w:rFonts w:ascii="Times New Roman" w:eastAsia="Calibri" w:hAnsi="Times New Roman" w:cs="Times New Roman"/>
          <w:bCs/>
          <w:sz w:val="28"/>
          <w:szCs w:val="28"/>
        </w:rPr>
        <w:t>защита проекта с представлением его результата.</w:t>
      </w:r>
    </w:p>
    <w:p w:rsidR="00D26E23" w:rsidRPr="00D26E23" w:rsidRDefault="00D26E23" w:rsidP="00910995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AD0579" w:rsidRPr="00AD0579" w:rsidRDefault="00AD0579" w:rsidP="009109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AD0579">
        <w:rPr>
          <w:rFonts w:ascii="Times New Roman" w:eastAsia="Calibri" w:hAnsi="Times New Roman" w:cs="Times New Roman"/>
          <w:b/>
          <w:bCs/>
          <w:sz w:val="32"/>
          <w:szCs w:val="28"/>
        </w:rPr>
        <w:t>Мероприятия с родителями:</w:t>
      </w:r>
    </w:p>
    <w:p w:rsidR="00AD0579" w:rsidRPr="00AD0579" w:rsidRDefault="00AD0579" w:rsidP="00910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579">
        <w:rPr>
          <w:rFonts w:ascii="Times New Roman" w:eastAsia="Calibri" w:hAnsi="Times New Roman" w:cs="Times New Roman"/>
          <w:sz w:val="28"/>
          <w:szCs w:val="28"/>
        </w:rPr>
        <w:t>1. Рисова</w:t>
      </w:r>
      <w:r w:rsidR="0006464C" w:rsidRPr="00073FFF"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 w:rsidRPr="00AD0579">
        <w:rPr>
          <w:rFonts w:ascii="Times New Roman" w:eastAsia="Calibri" w:hAnsi="Times New Roman" w:cs="Times New Roman"/>
          <w:sz w:val="28"/>
          <w:szCs w:val="28"/>
        </w:rPr>
        <w:t>литературных героев В.Г. Сутеева.</w:t>
      </w:r>
    </w:p>
    <w:p w:rsidR="00AD0579" w:rsidRPr="00AD0579" w:rsidRDefault="00AD0579" w:rsidP="00910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579">
        <w:rPr>
          <w:rFonts w:ascii="Times New Roman" w:eastAsia="Calibri" w:hAnsi="Times New Roman" w:cs="Times New Roman"/>
          <w:sz w:val="28"/>
          <w:szCs w:val="28"/>
        </w:rPr>
        <w:t>2</w:t>
      </w:r>
      <w:r w:rsidR="0006464C" w:rsidRPr="00073FFF">
        <w:rPr>
          <w:rFonts w:ascii="Times New Roman" w:eastAsia="Calibri" w:hAnsi="Times New Roman" w:cs="Times New Roman"/>
          <w:sz w:val="28"/>
          <w:szCs w:val="28"/>
        </w:rPr>
        <w:t>. Выставка рисунков по сказки В.Г. Сутеева «Под грибом»</w:t>
      </w:r>
    </w:p>
    <w:p w:rsidR="00AD0579" w:rsidRDefault="00AD0579" w:rsidP="00910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579">
        <w:rPr>
          <w:rFonts w:ascii="Times New Roman" w:eastAsia="Calibri" w:hAnsi="Times New Roman" w:cs="Times New Roman"/>
          <w:sz w:val="28"/>
          <w:szCs w:val="28"/>
        </w:rPr>
        <w:t>4</w:t>
      </w:r>
      <w:r w:rsidR="0006464C" w:rsidRPr="00073FFF">
        <w:rPr>
          <w:rFonts w:ascii="Times New Roman" w:eastAsia="Calibri" w:hAnsi="Times New Roman" w:cs="Times New Roman"/>
          <w:sz w:val="28"/>
          <w:szCs w:val="28"/>
        </w:rPr>
        <w:t>. И</w:t>
      </w:r>
      <w:r w:rsidRPr="00AD0579">
        <w:rPr>
          <w:rFonts w:ascii="Times New Roman" w:eastAsia="Calibri" w:hAnsi="Times New Roman" w:cs="Times New Roman"/>
          <w:sz w:val="28"/>
          <w:szCs w:val="28"/>
        </w:rPr>
        <w:t>нформация для родителей: «Чему учат сказки?», «Какие книги читать детям?</w:t>
      </w:r>
      <w:r w:rsidR="00A5659D" w:rsidRPr="00AD0579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A5659D">
        <w:rPr>
          <w:rFonts w:ascii="Times New Roman" w:eastAsia="Calibri" w:hAnsi="Times New Roman" w:cs="Times New Roman"/>
          <w:sz w:val="28"/>
          <w:szCs w:val="28"/>
        </w:rPr>
        <w:t>«</w:t>
      </w:r>
      <w:r w:rsidRPr="00AD0579">
        <w:rPr>
          <w:rFonts w:ascii="Times New Roman" w:eastAsia="Calibri" w:hAnsi="Times New Roman" w:cs="Times New Roman"/>
          <w:sz w:val="28"/>
          <w:szCs w:val="28"/>
        </w:rPr>
        <w:t>Как научить ребёнка любить книги», «Как приохотить детей к книгам?», «Ребенок и книга».</w:t>
      </w:r>
    </w:p>
    <w:p w:rsidR="00D2166E" w:rsidRDefault="00D2166E" w:rsidP="00910995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2166E" w:rsidRPr="00D2166E" w:rsidRDefault="00D2166E" w:rsidP="00910995">
      <w:pPr>
        <w:pStyle w:val="a7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2166E">
        <w:rPr>
          <w:rFonts w:eastAsia="Calibri"/>
          <w:b/>
          <w:bCs/>
          <w:sz w:val="28"/>
          <w:szCs w:val="28"/>
          <w:lang w:eastAsia="en-US"/>
        </w:rPr>
        <w:t> </w:t>
      </w:r>
      <w:r w:rsidRPr="00D2166E">
        <w:rPr>
          <w:rFonts w:eastAsia="Calibri"/>
          <w:b/>
          <w:bCs/>
          <w:sz w:val="32"/>
          <w:szCs w:val="28"/>
          <w:lang w:eastAsia="en-US"/>
        </w:rPr>
        <w:t>Выводы</w:t>
      </w:r>
      <w:r>
        <w:rPr>
          <w:rFonts w:eastAsia="Calibri"/>
          <w:b/>
          <w:bCs/>
          <w:sz w:val="32"/>
          <w:szCs w:val="28"/>
          <w:lang w:eastAsia="en-US"/>
        </w:rPr>
        <w:t>:</w:t>
      </w:r>
    </w:p>
    <w:p w:rsidR="00D2166E" w:rsidRPr="00D2166E" w:rsidRDefault="00D2166E" w:rsidP="00910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66E">
        <w:rPr>
          <w:rFonts w:ascii="Times New Roman" w:eastAsia="Calibri" w:hAnsi="Times New Roman" w:cs="Times New Roman"/>
          <w:sz w:val="28"/>
          <w:szCs w:val="28"/>
        </w:rPr>
        <w:t> 1. В результате совместной деятельности воспитанников, их родителей и педагогов дошкольного образовательного учреждения дети приобщились к высокохудожественной литературе и театральной деятельности, расширили кругозор о сказках, их авторах, персонажах, сформировали запас литературных впечатлений, научились сказки сочинять, иллюстрировать, инсценировать.</w:t>
      </w:r>
    </w:p>
    <w:p w:rsidR="00D2166E" w:rsidRPr="00D2166E" w:rsidRDefault="00C5158A" w:rsidP="00C5158A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 2.</w:t>
      </w:r>
      <w:r w:rsidR="00D2166E" w:rsidRPr="00D2166E">
        <w:rPr>
          <w:rFonts w:ascii="Times New Roman" w:eastAsia="Calibri" w:hAnsi="Times New Roman" w:cs="Times New Roman"/>
          <w:sz w:val="28"/>
          <w:szCs w:val="28"/>
        </w:rPr>
        <w:t>Родители воспитанников проявили интерес к чтению художественной литературы, осознали роль сказки в нравственно-эстетическом воспитании личности ребенка, а также стараются ежедневно читать детям по вечерам.</w:t>
      </w:r>
    </w:p>
    <w:p w:rsidR="00D2166E" w:rsidRPr="00D2166E" w:rsidRDefault="00D2166E" w:rsidP="00910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66E">
        <w:rPr>
          <w:rFonts w:ascii="Times New Roman" w:eastAsia="Calibri" w:hAnsi="Times New Roman" w:cs="Times New Roman"/>
          <w:sz w:val="28"/>
          <w:szCs w:val="28"/>
        </w:rPr>
        <w:lastRenderedPageBreak/>
        <w:t> 3. Проектный метод развивает познавательный интерес к различным областям знаний, формирует навыки сотрудничества.</w:t>
      </w:r>
    </w:p>
    <w:p w:rsidR="00D2166E" w:rsidRPr="00D2166E" w:rsidRDefault="00C5158A" w:rsidP="00910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4.</w:t>
      </w:r>
      <w:r w:rsidR="00D2166E" w:rsidRPr="00D2166E">
        <w:rPr>
          <w:rFonts w:ascii="Times New Roman" w:eastAsia="Calibri" w:hAnsi="Times New Roman" w:cs="Times New Roman"/>
          <w:sz w:val="28"/>
          <w:szCs w:val="28"/>
        </w:rPr>
        <w:t>Технология проектирования делает дошкольников активными участниками воспитательного процесса, ведет к саморазвитию детей.</w:t>
      </w:r>
    </w:p>
    <w:p w:rsidR="00D2166E" w:rsidRPr="00E92A35" w:rsidRDefault="00D2166E" w:rsidP="0091099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  <w:r w:rsidRPr="00D2166E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2166E" w:rsidRDefault="00D2166E" w:rsidP="009109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D2166E">
        <w:rPr>
          <w:rFonts w:ascii="Times New Roman" w:eastAsia="Calibri" w:hAnsi="Times New Roman" w:cs="Times New Roman"/>
          <w:sz w:val="28"/>
          <w:szCs w:val="28"/>
        </w:rPr>
        <w:t> </w:t>
      </w:r>
      <w:r w:rsidRPr="00D2166E">
        <w:rPr>
          <w:rFonts w:ascii="Times New Roman" w:eastAsia="Calibri" w:hAnsi="Times New Roman" w:cs="Times New Roman"/>
          <w:b/>
          <w:sz w:val="32"/>
          <w:szCs w:val="28"/>
        </w:rPr>
        <w:t>Проект полностью реализован.</w:t>
      </w:r>
    </w:p>
    <w:p w:rsidR="00D2166E" w:rsidRPr="00E92A35" w:rsidRDefault="00D2166E" w:rsidP="009109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BD7817" w:rsidRDefault="00A5659D" w:rsidP="00C5158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  <w:r w:rsidR="00C5158A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Список  </w:t>
      </w:r>
      <w:r w:rsidRPr="00A5659D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br/>
        <w:t xml:space="preserve">1. </w:t>
      </w:r>
      <w:proofErr w:type="spellStart"/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Веракса</w:t>
      </w:r>
      <w:proofErr w:type="spellEnd"/>
      <w:r w:rsidR="00B55E9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Н. Е.</w:t>
      </w:r>
      <w:r w:rsidR="0052759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Комарова Т.С., Васильева М.А. основная </w:t>
      </w:r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образовательная программа дошкольного образования "От рождения до школы" </w:t>
      </w:r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2. Михайлова-Свирская Метод проектов в образовательной работе детского сада: пособие для педагогов ДОО/М.Просвещение, 2015.</w:t>
      </w:r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3. Свирская Л., «Работа с семьей: необязательные инструкции»: -М.: </w:t>
      </w:r>
    </w:p>
    <w:p w:rsidR="00A5659D" w:rsidRDefault="00A5659D" w:rsidP="0091099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proofErr w:type="spellStart"/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Линка</w:t>
      </w:r>
      <w:proofErr w:type="spellEnd"/>
      <w:r w:rsidRPr="00A5659D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Пресс, 2007</w:t>
      </w:r>
      <w:r w:rsidR="00BD781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BD7817" w:rsidRDefault="00BD7817" w:rsidP="0091099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4. Сказки В.Г. Сутеева.</w:t>
      </w:r>
    </w:p>
    <w:p w:rsidR="00BD7817" w:rsidRDefault="00BD7817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C5158A" w:rsidRDefault="00C5158A" w:rsidP="00910995">
      <w:pPr>
        <w:jc w:val="both"/>
        <w:rPr>
          <w:rFonts w:ascii="Times New Roman" w:hAnsi="Times New Roman" w:cs="Times New Roman"/>
          <w:sz w:val="28"/>
        </w:rPr>
      </w:pPr>
    </w:p>
    <w:p w:rsidR="00F333B8" w:rsidRPr="00F333B8" w:rsidRDefault="00F333B8" w:rsidP="00910995">
      <w:pPr>
        <w:jc w:val="both"/>
        <w:rPr>
          <w:rFonts w:ascii="Times New Roman" w:hAnsi="Times New Roman" w:cs="Times New Roman"/>
          <w:b/>
          <w:sz w:val="36"/>
          <w:szCs w:val="28"/>
        </w:rPr>
      </w:pPr>
      <w:r w:rsidRPr="00F333B8">
        <w:rPr>
          <w:rFonts w:ascii="Times New Roman" w:hAnsi="Times New Roman" w:cs="Times New Roman"/>
          <w:b/>
          <w:sz w:val="36"/>
          <w:szCs w:val="28"/>
        </w:rPr>
        <w:lastRenderedPageBreak/>
        <w:t>Пальчиковая гимнастика.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«Под грибком</w:t>
      </w:r>
      <w:r w:rsidRPr="00F33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грибком – шалашик-домик,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живет веселый гномик.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тихонько постучим,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колокольчик позвоним,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нам откроет гномик,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звать в шалашик-домик.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домике дощатый пол,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нем дубовый пол,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стул с высокой спинкой,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– тарелка с вилкой.</w:t>
      </w:r>
    </w:p>
    <w:p w:rsidR="00F333B8" w:rsidRPr="00F333B8" w:rsidRDefault="00F333B8" w:rsidP="009109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блины горой стоят –</w:t>
      </w:r>
    </w:p>
    <w:p w:rsid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Угощенье для ребят!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соединяет ладошки шалашиком.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стучит кулачком левой руки о ладошку правой.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Ладони обеих рук ребенка обращены вниз, пальцы скрещены; средний пальчик правой руки опущен вниз и слегка качается.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опускает ладони вниз, ребром прижатые друг к другу.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Левая рука ребенка сжата в кулак, сверху на кулак опускается ладонь правой руки.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направляет левую ладонь вертикально вверх, к ее нижней части приставляет кулачок правой руки.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Ладонь левой руки ребенка лежит на коленях и направлена вверх, правая рука изображает вилку: ладонь направлена вниз, четыре пальца выпрямлены и слегка разведены в стороны, а большой палец прижат к ладони.</w:t>
      </w:r>
    </w:p>
    <w:p w:rsidR="00F333B8" w:rsidRPr="00910995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333B8" w:rsidRPr="00F333B8" w:rsidRDefault="00BD7817" w:rsidP="00910995">
      <w:pPr>
        <w:spacing w:after="0" w:line="240" w:lineRule="auto"/>
        <w:ind w:left="1613" w:hanging="16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33B8" w:rsidRPr="00F33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«Пять грибов»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 – пять шагов,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туесочке</w:t>
      </w:r>
      <w:proofErr w:type="spellEnd"/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 грибов.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 – он красный,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этот гриб опасный,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второй – лисичка – рыжая косичка,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гриб – волнушка – розовое ушко,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четвертый гриб – сморчок,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Бородатый старичок.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гриб – белый,</w:t>
      </w:r>
    </w:p>
    <w:p w:rsidR="00F333B8" w:rsidRPr="00F333B8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Кушай его смело.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«шагает» пальчиками по столу.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переплетает пальчики обеих рук – это туесок, большие пальчики ребенок соединяет вместе – ручка.</w:t>
      </w:r>
    </w:p>
    <w:p w:rsidR="00F333B8" w:rsidRPr="00BD7817" w:rsidRDefault="00F333B8" w:rsidP="009109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каждую строчку стихотворения ребенок загибает по одн</w:t>
      </w:r>
      <w:r w:rsidR="00BD7817" w:rsidRPr="00BD7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ому пальчику, начиная с мизинца.</w:t>
      </w:r>
    </w:p>
    <w:sectPr w:rsidR="00F333B8" w:rsidRPr="00BD7817" w:rsidSect="00910995">
      <w:pgSz w:w="11906" w:h="16838"/>
      <w:pgMar w:top="1134" w:right="1558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5747"/>
      </v:shape>
    </w:pict>
  </w:numPicBullet>
  <w:abstractNum w:abstractNumId="0" w15:restartNumberingAfterBreak="0">
    <w:nsid w:val="03464E3C"/>
    <w:multiLevelType w:val="hybridMultilevel"/>
    <w:tmpl w:val="3626D19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469F4"/>
    <w:multiLevelType w:val="hybridMultilevel"/>
    <w:tmpl w:val="FD1833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A8E"/>
    <w:multiLevelType w:val="hybridMultilevel"/>
    <w:tmpl w:val="3FB46D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228F"/>
    <w:multiLevelType w:val="hybridMultilevel"/>
    <w:tmpl w:val="90D84194"/>
    <w:lvl w:ilvl="0" w:tplc="23249E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8E3"/>
    <w:multiLevelType w:val="hybridMultilevel"/>
    <w:tmpl w:val="DE3648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E600A"/>
    <w:multiLevelType w:val="multilevel"/>
    <w:tmpl w:val="414E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30BA4"/>
    <w:multiLevelType w:val="hybridMultilevel"/>
    <w:tmpl w:val="9E30116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F913F9"/>
    <w:multiLevelType w:val="hybridMultilevel"/>
    <w:tmpl w:val="C8E69D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8427B"/>
    <w:multiLevelType w:val="hybridMultilevel"/>
    <w:tmpl w:val="67B4CA3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82EEC"/>
    <w:multiLevelType w:val="hybridMultilevel"/>
    <w:tmpl w:val="7AFC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A1852"/>
    <w:multiLevelType w:val="hybridMultilevel"/>
    <w:tmpl w:val="8CD074EE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375D2F30"/>
    <w:multiLevelType w:val="hybridMultilevel"/>
    <w:tmpl w:val="D81C2C24"/>
    <w:lvl w:ilvl="0" w:tplc="EEF262F4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9312CED"/>
    <w:multiLevelType w:val="hybridMultilevel"/>
    <w:tmpl w:val="579C7FA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3A4696"/>
    <w:multiLevelType w:val="hybridMultilevel"/>
    <w:tmpl w:val="548259C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243490"/>
    <w:multiLevelType w:val="hybridMultilevel"/>
    <w:tmpl w:val="12E64D16"/>
    <w:lvl w:ilvl="0" w:tplc="C616E4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64D81"/>
    <w:multiLevelType w:val="hybridMultilevel"/>
    <w:tmpl w:val="2B76964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91739"/>
    <w:multiLevelType w:val="hybridMultilevel"/>
    <w:tmpl w:val="47E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4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  <w:num w:numId="15">
    <w:abstractNumId w:val="5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5E6"/>
    <w:rsid w:val="00002273"/>
    <w:rsid w:val="0006464C"/>
    <w:rsid w:val="00073FFF"/>
    <w:rsid w:val="0013718E"/>
    <w:rsid w:val="001E4FB1"/>
    <w:rsid w:val="001F25FE"/>
    <w:rsid w:val="002634F3"/>
    <w:rsid w:val="003165E6"/>
    <w:rsid w:val="003A3D97"/>
    <w:rsid w:val="003B4072"/>
    <w:rsid w:val="00473CC1"/>
    <w:rsid w:val="00527594"/>
    <w:rsid w:val="005A277B"/>
    <w:rsid w:val="0064551F"/>
    <w:rsid w:val="0065403F"/>
    <w:rsid w:val="00657D42"/>
    <w:rsid w:val="007412A4"/>
    <w:rsid w:val="00746C3E"/>
    <w:rsid w:val="007A04EE"/>
    <w:rsid w:val="00820E35"/>
    <w:rsid w:val="00826BB0"/>
    <w:rsid w:val="00910995"/>
    <w:rsid w:val="00916484"/>
    <w:rsid w:val="009D26FE"/>
    <w:rsid w:val="00A5659D"/>
    <w:rsid w:val="00A67A59"/>
    <w:rsid w:val="00A909A2"/>
    <w:rsid w:val="00AD0579"/>
    <w:rsid w:val="00B55E91"/>
    <w:rsid w:val="00B64DE8"/>
    <w:rsid w:val="00BD7817"/>
    <w:rsid w:val="00BD79F3"/>
    <w:rsid w:val="00BF2878"/>
    <w:rsid w:val="00C5158A"/>
    <w:rsid w:val="00D050E2"/>
    <w:rsid w:val="00D2166E"/>
    <w:rsid w:val="00D26E23"/>
    <w:rsid w:val="00E23BD6"/>
    <w:rsid w:val="00E92A35"/>
    <w:rsid w:val="00EA2317"/>
    <w:rsid w:val="00F048E8"/>
    <w:rsid w:val="00F23B21"/>
    <w:rsid w:val="00F333B8"/>
    <w:rsid w:val="00FB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A0FA"/>
  <w15:docId w15:val="{AA5897F8-AC40-48D7-B7FC-6033B216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6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DE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A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277B"/>
  </w:style>
  <w:style w:type="paragraph" w:styleId="a7">
    <w:name w:val="Normal (Web)"/>
    <w:basedOn w:val="a"/>
    <w:uiPriority w:val="99"/>
    <w:unhideWhenUsed/>
    <w:rsid w:val="001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90E2-F5FD-49E1-8336-E42F764E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8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2019-04-17T10:54:00Z</dcterms:created>
  <dcterms:modified xsi:type="dcterms:W3CDTF">2019-06-04T11:28:00Z</dcterms:modified>
</cp:coreProperties>
</file>